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5D5" w:rsidRDefault="00B305D5" w:rsidP="000B0E88">
      <w:pPr>
        <w:ind w:firstLine="720"/>
        <w:jc w:val="center"/>
        <w:rPr>
          <w:b/>
          <w:sz w:val="28"/>
          <w:szCs w:val="28"/>
          <w:lang w:val="uz-Cyrl-UZ"/>
        </w:rPr>
      </w:pPr>
      <w:r>
        <w:rPr>
          <w:b/>
          <w:sz w:val="28"/>
          <w:szCs w:val="28"/>
          <w:lang w:val="uz-Cyrl-UZ"/>
        </w:rPr>
        <w:t>ЯРИМ  ЎТКАЗГИЧЛИ  РАҚАМЛИ  ИНТЕГРАЛ МИКРОСХЕМАЛАР  СХЕМОТЕХНИКАСИ</w:t>
      </w:r>
    </w:p>
    <w:p w:rsidR="00B305D5" w:rsidRPr="00B305D5" w:rsidRDefault="00B305D5" w:rsidP="00B305D5">
      <w:pPr>
        <w:jc w:val="center"/>
        <w:rPr>
          <w:b/>
          <w:sz w:val="28"/>
          <w:szCs w:val="28"/>
          <w:lang w:val="uz-Cyrl-UZ"/>
        </w:rPr>
      </w:pPr>
      <w:r w:rsidRPr="00B305D5">
        <w:rPr>
          <w:b/>
          <w:sz w:val="28"/>
          <w:szCs w:val="28"/>
          <w:lang w:val="uz-Cyrl-UZ"/>
        </w:rPr>
        <w:t>════════════════════════════════════════════</w:t>
      </w:r>
    </w:p>
    <w:p w:rsidR="00B305D5" w:rsidRDefault="00B305D5" w:rsidP="00B305D5">
      <w:pPr>
        <w:ind w:firstLine="720"/>
        <w:jc w:val="center"/>
        <w:rPr>
          <w:b/>
          <w:sz w:val="28"/>
          <w:szCs w:val="28"/>
          <w:lang w:val="uz-Cyrl-UZ"/>
        </w:rPr>
      </w:pPr>
    </w:p>
    <w:p w:rsidR="00B305D5" w:rsidRDefault="00B305D5" w:rsidP="00B305D5">
      <w:pPr>
        <w:ind w:firstLine="720"/>
        <w:jc w:val="center"/>
        <w:rPr>
          <w:b/>
          <w:sz w:val="28"/>
          <w:szCs w:val="28"/>
          <w:lang w:val="uz-Cyrl-UZ"/>
        </w:rPr>
      </w:pPr>
    </w:p>
    <w:p w:rsidR="00B305D5" w:rsidRDefault="00B305D5" w:rsidP="00B305D5">
      <w:pPr>
        <w:ind w:firstLine="720"/>
        <w:jc w:val="center"/>
        <w:rPr>
          <w:b/>
          <w:sz w:val="28"/>
          <w:szCs w:val="28"/>
          <w:lang w:val="uz-Cyrl-UZ"/>
        </w:rPr>
      </w:pPr>
    </w:p>
    <w:p w:rsidR="00B305D5" w:rsidRDefault="00B305D5" w:rsidP="00B305D5">
      <w:pPr>
        <w:ind w:firstLine="720"/>
        <w:jc w:val="center"/>
        <w:rPr>
          <w:b/>
          <w:sz w:val="28"/>
          <w:szCs w:val="28"/>
          <w:lang w:val="uz-Cyrl-UZ"/>
        </w:rPr>
      </w:pPr>
    </w:p>
    <w:p w:rsidR="00B305D5" w:rsidRDefault="00B305D5" w:rsidP="00B305D5">
      <w:pPr>
        <w:ind w:firstLine="720"/>
        <w:jc w:val="center"/>
        <w:rPr>
          <w:b/>
          <w:sz w:val="28"/>
          <w:szCs w:val="28"/>
          <w:lang w:val="uz-Cyrl-UZ"/>
        </w:rPr>
      </w:pPr>
    </w:p>
    <w:p w:rsidR="00B305D5" w:rsidRDefault="00B305D5" w:rsidP="00B305D5">
      <w:pPr>
        <w:ind w:firstLine="720"/>
        <w:jc w:val="center"/>
        <w:rPr>
          <w:b/>
          <w:sz w:val="28"/>
          <w:szCs w:val="28"/>
          <w:lang w:val="uz-Cyrl-UZ"/>
        </w:rPr>
      </w:pPr>
    </w:p>
    <w:p w:rsidR="00B305D5" w:rsidRPr="00333DE8" w:rsidRDefault="00B305D5" w:rsidP="00B305D5">
      <w:pPr>
        <w:ind w:firstLine="720"/>
        <w:jc w:val="center"/>
        <w:rPr>
          <w:b/>
          <w:sz w:val="28"/>
          <w:szCs w:val="28"/>
          <w:lang w:val="uz-Cyrl-UZ"/>
        </w:rPr>
      </w:pPr>
    </w:p>
    <w:p w:rsidR="00B305D5" w:rsidRPr="00333DE8" w:rsidRDefault="00B305D5" w:rsidP="00B305D5">
      <w:pPr>
        <w:ind w:firstLine="720"/>
        <w:jc w:val="center"/>
        <w:rPr>
          <w:b/>
          <w:sz w:val="28"/>
          <w:szCs w:val="28"/>
          <w:lang w:val="uz-Cyrl-UZ"/>
        </w:rPr>
      </w:pPr>
      <w:r w:rsidRPr="00F81298">
        <w:rPr>
          <w:b/>
          <w:sz w:val="28"/>
          <w:szCs w:val="28"/>
          <w:lang w:val="uz-Cyrl-UZ"/>
        </w:rPr>
        <w:t xml:space="preserve">9.1. </w:t>
      </w:r>
      <w:r>
        <w:rPr>
          <w:b/>
          <w:sz w:val="28"/>
          <w:szCs w:val="28"/>
          <w:lang w:val="uz-Cyrl-UZ"/>
        </w:rPr>
        <w:t>Рақамли техника асослари</w:t>
      </w:r>
    </w:p>
    <w:p w:rsidR="00B305D5" w:rsidRDefault="00B305D5" w:rsidP="00B305D5">
      <w:pPr>
        <w:rPr>
          <w:b/>
          <w:sz w:val="28"/>
          <w:szCs w:val="28"/>
          <w:lang w:val="uz-Cyrl-UZ"/>
        </w:rPr>
      </w:pPr>
    </w:p>
    <w:p w:rsidR="00B305D5" w:rsidRPr="000366A6" w:rsidRDefault="00B305D5" w:rsidP="00B305D5">
      <w:pPr>
        <w:ind w:firstLine="720"/>
        <w:jc w:val="both"/>
        <w:rPr>
          <w:sz w:val="28"/>
          <w:szCs w:val="28"/>
          <w:lang w:val="uz-Cyrl-UZ"/>
        </w:rPr>
      </w:pPr>
      <w:r>
        <w:rPr>
          <w:sz w:val="28"/>
          <w:szCs w:val="28"/>
          <w:lang w:val="uz-Cyrl-UZ"/>
        </w:rPr>
        <w:t>Замонавий ҳисоблаш техникасида ахборотни  рақамли қайта ишлаш  усули муҳим роль ўйнайди. Рақамли ярим ўтказгичли ИМСлар ҳисоблаш техникаси қурилмалари ва тизимининг негиз элементи ҳисобланади. Ҳисоблаш машиналари томонидай қайта ишланаётган берилганлар, натижа ва бошқа ахборотлар фақат икки қиймат оладиган (иккилик саноқ тизими) электр сигналлари кўринишида ифодаланади.</w:t>
      </w:r>
    </w:p>
    <w:p w:rsidR="00B305D5" w:rsidRPr="00E67D84" w:rsidRDefault="00B305D5" w:rsidP="00B305D5">
      <w:pPr>
        <w:ind w:firstLine="720"/>
        <w:jc w:val="both"/>
        <w:rPr>
          <w:sz w:val="28"/>
          <w:szCs w:val="28"/>
          <w:lang w:val="uz-Cyrl-UZ"/>
        </w:rPr>
      </w:pPr>
      <w:r w:rsidRPr="00E67D84">
        <w:rPr>
          <w:sz w:val="28"/>
          <w:szCs w:val="28"/>
          <w:lang w:val="uz-Cyrl-UZ"/>
        </w:rPr>
        <w:t xml:space="preserve">Аналог ахборотни рақамли кўринишга  айлантириш учун </w:t>
      </w:r>
      <w:r>
        <w:rPr>
          <w:sz w:val="28"/>
          <w:szCs w:val="28"/>
          <w:lang w:val="uz-Cyrl-UZ"/>
        </w:rPr>
        <w:t xml:space="preserve">уни </w:t>
      </w:r>
      <w:r w:rsidRPr="00E67D84">
        <w:rPr>
          <w:b/>
          <w:i/>
          <w:sz w:val="28"/>
          <w:szCs w:val="28"/>
          <w:lang w:val="uz-Cyrl-UZ"/>
        </w:rPr>
        <w:t>квантлайдилар</w:t>
      </w:r>
      <w:r>
        <w:rPr>
          <w:sz w:val="28"/>
          <w:szCs w:val="28"/>
          <w:lang w:val="uz-Cyrl-UZ"/>
        </w:rPr>
        <w:t xml:space="preserve">, яъни вақт бўйича узлуксиз сигнал унинг маълум нуқталардаги дискрет қийматлари билан алмаштирилади. Сўнгра берилган сигнал охирги дискрет қийматига мос равишда рақам берилади. Сигнал дискрет даражаларини рақамлар кетма – кетлиги билан алмаштириш жараёни </w:t>
      </w:r>
      <w:r w:rsidRPr="00E67D84">
        <w:rPr>
          <w:b/>
          <w:i/>
          <w:sz w:val="28"/>
          <w:szCs w:val="28"/>
          <w:lang w:val="uz-Cyrl-UZ"/>
        </w:rPr>
        <w:t xml:space="preserve">кодлаш </w:t>
      </w:r>
      <w:r>
        <w:rPr>
          <w:sz w:val="28"/>
          <w:szCs w:val="28"/>
          <w:lang w:val="uz-Cyrl-UZ"/>
        </w:rPr>
        <w:t xml:space="preserve">деб аталади. Олинган рақамлар кетма – кетлиги </w:t>
      </w:r>
      <w:r w:rsidRPr="00E67D84">
        <w:rPr>
          <w:b/>
          <w:i/>
          <w:sz w:val="28"/>
          <w:szCs w:val="28"/>
          <w:lang w:val="uz-Cyrl-UZ"/>
        </w:rPr>
        <w:t>сигнал коди</w:t>
      </w:r>
      <w:r>
        <w:rPr>
          <w:sz w:val="28"/>
          <w:szCs w:val="28"/>
          <w:lang w:val="uz-Cyrl-UZ"/>
        </w:rPr>
        <w:t xml:space="preserve"> деб аталади.</w:t>
      </w:r>
    </w:p>
    <w:p w:rsidR="00B305D5" w:rsidRDefault="00B305D5" w:rsidP="00B305D5">
      <w:pPr>
        <w:ind w:firstLine="720"/>
        <w:jc w:val="both"/>
        <w:rPr>
          <w:sz w:val="28"/>
          <w:szCs w:val="28"/>
          <w:lang w:val="uz-Cyrl-UZ"/>
        </w:rPr>
      </w:pPr>
      <w:r>
        <w:rPr>
          <w:sz w:val="28"/>
          <w:szCs w:val="28"/>
          <w:lang w:val="uz-Cyrl-UZ"/>
        </w:rPr>
        <w:t xml:space="preserve">Иккилик саноқ тизимида бирор  сон икки рақам: 0 ва 1 орқали ифодаланади. Рақамларни ифодалаш учун рақамли тизимларда ток ёки кучланиш каби электр катталикни икки ҳолатдаги сигналини қабул қилишга мослашган электрон схема бўлиши талаб қилинади. Катталикнинг бири – </w:t>
      </w:r>
      <w:smartTag w:uri="urn:schemas-microsoft-com:office:smarttags" w:element="metricconverter">
        <w:smartTagPr>
          <w:attr w:name="ProductID" w:val="0 га"/>
        </w:smartTagPr>
        <w:r>
          <w:rPr>
            <w:sz w:val="28"/>
            <w:szCs w:val="28"/>
            <w:lang w:val="uz-Cyrl-UZ"/>
          </w:rPr>
          <w:t>0 га</w:t>
        </w:r>
      </w:smartTag>
      <w:r>
        <w:rPr>
          <w:sz w:val="28"/>
          <w:szCs w:val="28"/>
          <w:lang w:val="uz-Cyrl-UZ"/>
        </w:rPr>
        <w:t xml:space="preserve">, иккинчиси – </w:t>
      </w:r>
      <w:smartTag w:uri="urn:schemas-microsoft-com:office:smarttags" w:element="metricconverter">
        <w:smartTagPr>
          <w:attr w:name="ProductID" w:val="1 га"/>
        </w:smartTagPr>
        <w:r>
          <w:rPr>
            <w:sz w:val="28"/>
            <w:szCs w:val="28"/>
            <w:lang w:val="uz-Cyrl-UZ"/>
          </w:rPr>
          <w:t>1 га</w:t>
        </w:r>
      </w:smartTag>
      <w:r>
        <w:rPr>
          <w:sz w:val="28"/>
          <w:szCs w:val="28"/>
          <w:lang w:val="uz-Cyrl-UZ"/>
        </w:rPr>
        <w:t xml:space="preserve"> мос келиши керак. Икки электр ҳолатга эга бўлган электр схемаларни яратишнинг нисбатан соддалиги шунга олиб келдики, ҳозирги замонавий рақамли техника мана шу иккилик ифодаланиш тизимга асосланган.</w:t>
      </w:r>
    </w:p>
    <w:p w:rsidR="00B305D5" w:rsidRDefault="00B305D5" w:rsidP="00B305D5">
      <w:pPr>
        <w:ind w:firstLine="720"/>
        <w:jc w:val="both"/>
        <w:rPr>
          <w:sz w:val="28"/>
          <w:szCs w:val="28"/>
          <w:lang w:val="uz-Cyrl-UZ"/>
        </w:rPr>
      </w:pPr>
      <w:r>
        <w:rPr>
          <w:sz w:val="28"/>
          <w:szCs w:val="28"/>
          <w:lang w:val="uz-Cyrl-UZ"/>
        </w:rPr>
        <w:t>Рақамли қурилмалар ишлаш алгоритмини ифодалаш учун буль алгебраси ёки мантиқ алгебраси қўлланилади. Мантиқ алгебраси доирасида рақамли схема кириш, чиқиш ва ички қисмларига мос равишда буль ўзгарувчилари ўрнатилади ва улар фақат икки қиймат қабул қилиши  мумкин:</w:t>
      </w:r>
    </w:p>
    <w:p w:rsidR="00B305D5" w:rsidRDefault="00B305D5" w:rsidP="00B305D5">
      <w:pPr>
        <w:ind w:firstLine="720"/>
        <w:jc w:val="center"/>
        <w:rPr>
          <w:sz w:val="28"/>
          <w:szCs w:val="28"/>
          <w:lang w:val="uz-Cyrl-UZ"/>
        </w:rPr>
      </w:pPr>
      <w:r>
        <w:rPr>
          <w:sz w:val="28"/>
          <w:szCs w:val="28"/>
          <w:lang w:val="uz-Cyrl-UZ"/>
        </w:rPr>
        <w:t>Х</w:t>
      </w:r>
      <w:r>
        <w:rPr>
          <w:sz w:val="28"/>
          <w:szCs w:val="28"/>
        </w:rPr>
        <w:t xml:space="preserve">=0  </w:t>
      </w:r>
      <w:r>
        <w:rPr>
          <w:sz w:val="28"/>
          <w:szCs w:val="28"/>
          <w:lang w:val="uz-Cyrl-UZ"/>
        </w:rPr>
        <w:t>агар</w:t>
      </w:r>
      <w:r>
        <w:rPr>
          <w:sz w:val="28"/>
          <w:szCs w:val="28"/>
        </w:rPr>
        <w:t xml:space="preserve"> </w:t>
      </w:r>
      <w:r>
        <w:rPr>
          <w:sz w:val="28"/>
          <w:szCs w:val="28"/>
          <w:lang w:val="uz-Cyrl-UZ"/>
        </w:rPr>
        <w:t>Х</w:t>
      </w:r>
      <w:r>
        <w:rPr>
          <w:sz w:val="28"/>
          <w:szCs w:val="28"/>
        </w:rPr>
        <w:sym w:font="Symbol" w:char="F0B9"/>
      </w:r>
      <w:r>
        <w:rPr>
          <w:sz w:val="28"/>
          <w:szCs w:val="28"/>
        </w:rPr>
        <w:t xml:space="preserve"> 1;     </w:t>
      </w:r>
      <w:r>
        <w:rPr>
          <w:sz w:val="28"/>
          <w:szCs w:val="28"/>
          <w:lang w:val="uz-Cyrl-UZ"/>
        </w:rPr>
        <w:t>Х</w:t>
      </w:r>
      <w:r>
        <w:rPr>
          <w:sz w:val="28"/>
          <w:szCs w:val="28"/>
        </w:rPr>
        <w:t xml:space="preserve">=1  </w:t>
      </w:r>
      <w:r>
        <w:rPr>
          <w:sz w:val="28"/>
          <w:szCs w:val="28"/>
          <w:lang w:val="uz-Cyrl-UZ"/>
        </w:rPr>
        <w:t>агар</w:t>
      </w:r>
      <w:r>
        <w:rPr>
          <w:sz w:val="28"/>
          <w:szCs w:val="28"/>
        </w:rPr>
        <w:t xml:space="preserve"> </w:t>
      </w:r>
      <w:r>
        <w:rPr>
          <w:sz w:val="28"/>
          <w:szCs w:val="28"/>
          <w:lang w:val="uz-Cyrl-UZ"/>
        </w:rPr>
        <w:t>Х</w:t>
      </w:r>
      <w:r>
        <w:rPr>
          <w:sz w:val="28"/>
          <w:szCs w:val="28"/>
        </w:rPr>
        <w:t xml:space="preserve"> </w:t>
      </w:r>
      <w:r>
        <w:rPr>
          <w:sz w:val="28"/>
          <w:szCs w:val="28"/>
        </w:rPr>
        <w:sym w:font="Symbol" w:char="F0B9"/>
      </w:r>
      <w:r>
        <w:rPr>
          <w:sz w:val="28"/>
          <w:szCs w:val="28"/>
        </w:rPr>
        <w:t xml:space="preserve"> 0.     </w:t>
      </w:r>
    </w:p>
    <w:p w:rsidR="00B305D5" w:rsidRPr="00BF2BC1" w:rsidRDefault="00B305D5" w:rsidP="00B305D5">
      <w:pPr>
        <w:ind w:firstLine="720"/>
        <w:jc w:val="center"/>
        <w:rPr>
          <w:sz w:val="28"/>
          <w:szCs w:val="28"/>
          <w:lang w:val="uz-Cyrl-UZ"/>
        </w:rPr>
      </w:pPr>
    </w:p>
    <w:p w:rsidR="00B305D5" w:rsidRDefault="00B305D5" w:rsidP="00B305D5">
      <w:pPr>
        <w:ind w:firstLine="720"/>
        <w:jc w:val="both"/>
        <w:rPr>
          <w:sz w:val="28"/>
          <w:szCs w:val="28"/>
          <w:lang w:val="uz-Cyrl-UZ"/>
        </w:rPr>
      </w:pPr>
      <w:r>
        <w:rPr>
          <w:sz w:val="28"/>
          <w:szCs w:val="28"/>
          <w:lang w:val="uz-Cyrl-UZ"/>
        </w:rPr>
        <w:t>Буль алгебраси асосий амаллари бўлиб мантиқий қўшув, кўпайтирув ва инкор амаллари ҳисобланади.</w:t>
      </w:r>
    </w:p>
    <w:p w:rsidR="00B305D5" w:rsidRPr="00BF2BC1" w:rsidRDefault="00B305D5" w:rsidP="00B305D5">
      <w:pPr>
        <w:ind w:firstLine="720"/>
        <w:jc w:val="both"/>
        <w:rPr>
          <w:sz w:val="28"/>
          <w:szCs w:val="28"/>
          <w:lang w:val="uz-Cyrl-UZ"/>
        </w:rPr>
      </w:pPr>
      <w:r>
        <w:rPr>
          <w:b/>
          <w:i/>
          <w:sz w:val="28"/>
          <w:szCs w:val="28"/>
          <w:lang w:val="uz-Cyrl-UZ"/>
        </w:rPr>
        <w:lastRenderedPageBreak/>
        <w:t>Мантиқий қўшув.</w:t>
      </w:r>
      <w:r>
        <w:rPr>
          <w:sz w:val="28"/>
          <w:szCs w:val="28"/>
          <w:lang w:val="uz-Cyrl-UZ"/>
        </w:rPr>
        <w:t xml:space="preserve"> Бу амал ЁКИ амали ёки дизъюнкция деб аталади. Икки ўзгарувчини мантиқий қўшиш постулатлари 9.1 – жадвалда келтирилган.</w:t>
      </w:r>
    </w:p>
    <w:p w:rsidR="00B305D5" w:rsidRDefault="00B305D5" w:rsidP="00B305D5">
      <w:pPr>
        <w:ind w:firstLine="720"/>
        <w:jc w:val="both"/>
        <w:rPr>
          <w:sz w:val="28"/>
          <w:szCs w:val="28"/>
          <w:lang w:val="uz-Cyrl-UZ"/>
        </w:rPr>
      </w:pPr>
      <w:r>
        <w:rPr>
          <w:sz w:val="28"/>
          <w:szCs w:val="28"/>
          <w:lang w:val="uz-Cyrl-UZ"/>
        </w:rPr>
        <w:t xml:space="preserve">Бундай жадваллар </w:t>
      </w:r>
      <w:r w:rsidRPr="00BF2BC1">
        <w:rPr>
          <w:b/>
          <w:i/>
          <w:sz w:val="28"/>
          <w:szCs w:val="28"/>
          <w:lang w:val="uz-Cyrl-UZ"/>
        </w:rPr>
        <w:t>ҳақиқийлик жадваллари</w:t>
      </w:r>
      <w:r>
        <w:rPr>
          <w:sz w:val="28"/>
          <w:szCs w:val="28"/>
          <w:lang w:val="uz-Cyrl-UZ"/>
        </w:rPr>
        <w:t xml:space="preserve"> деб аталади. Шуни таъкидлаш керакки, бу амал ихтиёрий ўзгарувчилар сонига мўлжалланган. Амал бажарилаётган ўзгарувчилар сони, унинг белгисидан олдин турган рақам билан кўрсатилади. Демак, 9.1 – жадвалда 2ЁКИ амали бажарилган. Мантиқий қўшув ЁКИ амалини бажарувчи элемент (электрон схема) шартли белгиси 9.1 </w:t>
      </w:r>
      <w:r w:rsidRPr="00144AB0">
        <w:rPr>
          <w:i/>
          <w:iCs/>
          <w:sz w:val="28"/>
          <w:szCs w:val="28"/>
          <w:lang w:val="uz-Cyrl-UZ"/>
        </w:rPr>
        <w:t>а</w:t>
      </w:r>
      <w:r>
        <w:rPr>
          <w:sz w:val="28"/>
          <w:szCs w:val="28"/>
          <w:lang w:val="uz-Cyrl-UZ"/>
        </w:rPr>
        <w:t xml:space="preserve"> – расмда келтирилган.</w:t>
      </w:r>
    </w:p>
    <w:p w:rsidR="00B305D5" w:rsidRPr="00144AB0" w:rsidRDefault="00B305D5" w:rsidP="00B305D5">
      <w:pPr>
        <w:ind w:firstLine="720"/>
        <w:jc w:val="right"/>
        <w:rPr>
          <w:i/>
          <w:iCs/>
          <w:sz w:val="28"/>
          <w:szCs w:val="28"/>
          <w:lang w:val="uz-Cyrl-UZ"/>
        </w:rPr>
      </w:pPr>
      <w:r w:rsidRPr="00144AB0">
        <w:rPr>
          <w:i/>
          <w:iCs/>
          <w:sz w:val="28"/>
          <w:szCs w:val="28"/>
        </w:rPr>
        <w:t>9.1</w:t>
      </w:r>
      <w:r w:rsidRPr="00144AB0">
        <w:rPr>
          <w:i/>
          <w:iCs/>
          <w:sz w:val="28"/>
          <w:szCs w:val="28"/>
          <w:lang w:val="uz-Cyrl-UZ"/>
        </w:rPr>
        <w:t xml:space="preserve"> - жадвал</w:t>
      </w:r>
    </w:p>
    <w:tbl>
      <w:tblPr>
        <w:tblStyle w:val="a8"/>
        <w:tblW w:w="0" w:type="auto"/>
        <w:tblInd w:w="1548" w:type="dxa"/>
        <w:tblLook w:val="01E0"/>
      </w:tblPr>
      <w:tblGrid>
        <w:gridCol w:w="1920"/>
        <w:gridCol w:w="1920"/>
        <w:gridCol w:w="1920"/>
      </w:tblGrid>
      <w:tr w:rsidR="00B305D5" w:rsidTr="00D27856">
        <w:tc>
          <w:tcPr>
            <w:tcW w:w="1920" w:type="dxa"/>
          </w:tcPr>
          <w:p w:rsidR="00B305D5" w:rsidRPr="006E4CF1" w:rsidRDefault="00B305D5" w:rsidP="00D27856">
            <w:pPr>
              <w:jc w:val="center"/>
              <w:rPr>
                <w:sz w:val="28"/>
                <w:szCs w:val="28"/>
              </w:rPr>
            </w:pPr>
            <w:r w:rsidRPr="006E4CF1">
              <w:rPr>
                <w:sz w:val="28"/>
                <w:szCs w:val="28"/>
              </w:rPr>
              <w:t>Х1</w:t>
            </w:r>
          </w:p>
        </w:tc>
        <w:tc>
          <w:tcPr>
            <w:tcW w:w="1920" w:type="dxa"/>
          </w:tcPr>
          <w:p w:rsidR="00B305D5" w:rsidRPr="006E4CF1" w:rsidRDefault="00B305D5" w:rsidP="00D27856">
            <w:pPr>
              <w:jc w:val="center"/>
              <w:rPr>
                <w:sz w:val="28"/>
                <w:szCs w:val="28"/>
              </w:rPr>
            </w:pPr>
            <w:r w:rsidRPr="006E4CF1">
              <w:rPr>
                <w:sz w:val="28"/>
                <w:szCs w:val="28"/>
              </w:rPr>
              <w:t>Х2</w:t>
            </w:r>
          </w:p>
        </w:tc>
        <w:tc>
          <w:tcPr>
            <w:tcW w:w="1920" w:type="dxa"/>
          </w:tcPr>
          <w:p w:rsidR="00B305D5" w:rsidRPr="006E4CF1" w:rsidRDefault="00B305D5" w:rsidP="00D27856">
            <w:pPr>
              <w:jc w:val="center"/>
              <w:rPr>
                <w:sz w:val="28"/>
                <w:szCs w:val="28"/>
              </w:rPr>
            </w:pPr>
            <w:r w:rsidRPr="006E4CF1">
              <w:rPr>
                <w:sz w:val="28"/>
                <w:szCs w:val="28"/>
                <w:lang w:val="en-US"/>
              </w:rPr>
              <w:t>Y=</w:t>
            </w:r>
            <w:r w:rsidRPr="006E4CF1">
              <w:rPr>
                <w:sz w:val="28"/>
                <w:szCs w:val="28"/>
              </w:rPr>
              <w:t>Х1+Х2</w:t>
            </w:r>
          </w:p>
        </w:tc>
      </w:tr>
      <w:tr w:rsidR="00B305D5" w:rsidTr="00D27856">
        <w:tc>
          <w:tcPr>
            <w:tcW w:w="1920" w:type="dxa"/>
          </w:tcPr>
          <w:p w:rsidR="00B305D5" w:rsidRPr="006E4CF1" w:rsidRDefault="00B305D5" w:rsidP="00D27856">
            <w:pPr>
              <w:jc w:val="center"/>
              <w:rPr>
                <w:sz w:val="28"/>
                <w:szCs w:val="28"/>
              </w:rPr>
            </w:pPr>
            <w:r w:rsidRPr="006E4CF1">
              <w:rPr>
                <w:sz w:val="28"/>
                <w:szCs w:val="28"/>
              </w:rPr>
              <w:t>0</w:t>
            </w:r>
          </w:p>
        </w:tc>
        <w:tc>
          <w:tcPr>
            <w:tcW w:w="1920" w:type="dxa"/>
          </w:tcPr>
          <w:p w:rsidR="00B305D5" w:rsidRPr="006E4CF1" w:rsidRDefault="00B305D5" w:rsidP="00D27856">
            <w:pPr>
              <w:jc w:val="center"/>
              <w:rPr>
                <w:sz w:val="28"/>
                <w:szCs w:val="28"/>
              </w:rPr>
            </w:pPr>
            <w:r w:rsidRPr="006E4CF1">
              <w:rPr>
                <w:sz w:val="28"/>
                <w:szCs w:val="28"/>
              </w:rPr>
              <w:t>0</w:t>
            </w:r>
          </w:p>
        </w:tc>
        <w:tc>
          <w:tcPr>
            <w:tcW w:w="1920" w:type="dxa"/>
          </w:tcPr>
          <w:p w:rsidR="00B305D5" w:rsidRPr="006E4CF1" w:rsidRDefault="00B305D5" w:rsidP="00D27856">
            <w:pPr>
              <w:jc w:val="center"/>
              <w:rPr>
                <w:sz w:val="28"/>
                <w:szCs w:val="28"/>
              </w:rPr>
            </w:pPr>
            <w:r w:rsidRPr="006E4CF1">
              <w:rPr>
                <w:sz w:val="28"/>
                <w:szCs w:val="28"/>
              </w:rPr>
              <w:t>0</w:t>
            </w:r>
          </w:p>
        </w:tc>
      </w:tr>
      <w:tr w:rsidR="00B305D5" w:rsidTr="00D27856">
        <w:tc>
          <w:tcPr>
            <w:tcW w:w="1920" w:type="dxa"/>
          </w:tcPr>
          <w:p w:rsidR="00B305D5" w:rsidRPr="006E4CF1" w:rsidRDefault="00B305D5" w:rsidP="00D27856">
            <w:pPr>
              <w:jc w:val="center"/>
              <w:rPr>
                <w:sz w:val="28"/>
                <w:szCs w:val="28"/>
              </w:rPr>
            </w:pPr>
            <w:r w:rsidRPr="006E4CF1">
              <w:rPr>
                <w:sz w:val="28"/>
                <w:szCs w:val="28"/>
              </w:rPr>
              <w:t>0</w:t>
            </w:r>
          </w:p>
        </w:tc>
        <w:tc>
          <w:tcPr>
            <w:tcW w:w="1920" w:type="dxa"/>
          </w:tcPr>
          <w:p w:rsidR="00B305D5" w:rsidRPr="006E4CF1" w:rsidRDefault="00B305D5" w:rsidP="00D27856">
            <w:pPr>
              <w:jc w:val="center"/>
              <w:rPr>
                <w:sz w:val="28"/>
                <w:szCs w:val="28"/>
              </w:rPr>
            </w:pPr>
            <w:r w:rsidRPr="006E4CF1">
              <w:rPr>
                <w:sz w:val="28"/>
                <w:szCs w:val="28"/>
              </w:rPr>
              <w:t>1</w:t>
            </w:r>
          </w:p>
        </w:tc>
        <w:tc>
          <w:tcPr>
            <w:tcW w:w="1920" w:type="dxa"/>
          </w:tcPr>
          <w:p w:rsidR="00B305D5" w:rsidRPr="006E4CF1" w:rsidRDefault="00B305D5" w:rsidP="00D27856">
            <w:pPr>
              <w:jc w:val="center"/>
              <w:rPr>
                <w:sz w:val="28"/>
                <w:szCs w:val="28"/>
              </w:rPr>
            </w:pPr>
            <w:r w:rsidRPr="006E4CF1">
              <w:rPr>
                <w:sz w:val="28"/>
                <w:szCs w:val="28"/>
              </w:rPr>
              <w:t>1</w:t>
            </w:r>
          </w:p>
        </w:tc>
      </w:tr>
      <w:tr w:rsidR="00B305D5" w:rsidTr="00D27856">
        <w:tc>
          <w:tcPr>
            <w:tcW w:w="1920" w:type="dxa"/>
          </w:tcPr>
          <w:p w:rsidR="00B305D5" w:rsidRPr="006E4CF1" w:rsidRDefault="00B305D5" w:rsidP="00D27856">
            <w:pPr>
              <w:jc w:val="center"/>
              <w:rPr>
                <w:sz w:val="28"/>
                <w:szCs w:val="28"/>
              </w:rPr>
            </w:pPr>
            <w:r w:rsidRPr="006E4CF1">
              <w:rPr>
                <w:sz w:val="28"/>
                <w:szCs w:val="28"/>
              </w:rPr>
              <w:t>1</w:t>
            </w:r>
          </w:p>
        </w:tc>
        <w:tc>
          <w:tcPr>
            <w:tcW w:w="1920" w:type="dxa"/>
          </w:tcPr>
          <w:p w:rsidR="00B305D5" w:rsidRPr="006E4CF1" w:rsidRDefault="00B305D5" w:rsidP="00D27856">
            <w:pPr>
              <w:jc w:val="center"/>
              <w:rPr>
                <w:sz w:val="28"/>
                <w:szCs w:val="28"/>
              </w:rPr>
            </w:pPr>
            <w:r w:rsidRPr="006E4CF1">
              <w:rPr>
                <w:sz w:val="28"/>
                <w:szCs w:val="28"/>
              </w:rPr>
              <w:t>0</w:t>
            </w:r>
          </w:p>
        </w:tc>
        <w:tc>
          <w:tcPr>
            <w:tcW w:w="1920" w:type="dxa"/>
          </w:tcPr>
          <w:p w:rsidR="00B305D5" w:rsidRPr="006E4CF1" w:rsidRDefault="00B305D5" w:rsidP="00D27856">
            <w:pPr>
              <w:jc w:val="center"/>
              <w:rPr>
                <w:sz w:val="28"/>
                <w:szCs w:val="28"/>
              </w:rPr>
            </w:pPr>
            <w:r w:rsidRPr="006E4CF1">
              <w:rPr>
                <w:sz w:val="28"/>
                <w:szCs w:val="28"/>
              </w:rPr>
              <w:t>1</w:t>
            </w:r>
          </w:p>
        </w:tc>
      </w:tr>
      <w:tr w:rsidR="00B305D5" w:rsidTr="00D27856">
        <w:tc>
          <w:tcPr>
            <w:tcW w:w="1920" w:type="dxa"/>
          </w:tcPr>
          <w:p w:rsidR="00B305D5" w:rsidRPr="006E4CF1" w:rsidRDefault="00B305D5" w:rsidP="00D27856">
            <w:pPr>
              <w:jc w:val="center"/>
              <w:rPr>
                <w:sz w:val="28"/>
                <w:szCs w:val="28"/>
              </w:rPr>
            </w:pPr>
            <w:r w:rsidRPr="006E4CF1">
              <w:rPr>
                <w:sz w:val="28"/>
                <w:szCs w:val="28"/>
              </w:rPr>
              <w:t>1</w:t>
            </w:r>
          </w:p>
        </w:tc>
        <w:tc>
          <w:tcPr>
            <w:tcW w:w="1920" w:type="dxa"/>
          </w:tcPr>
          <w:p w:rsidR="00B305D5" w:rsidRPr="006E4CF1" w:rsidRDefault="00B305D5" w:rsidP="00D27856">
            <w:pPr>
              <w:jc w:val="center"/>
              <w:rPr>
                <w:sz w:val="28"/>
                <w:szCs w:val="28"/>
              </w:rPr>
            </w:pPr>
            <w:r w:rsidRPr="006E4CF1">
              <w:rPr>
                <w:sz w:val="28"/>
                <w:szCs w:val="28"/>
              </w:rPr>
              <w:t>1</w:t>
            </w:r>
          </w:p>
        </w:tc>
        <w:tc>
          <w:tcPr>
            <w:tcW w:w="1920" w:type="dxa"/>
          </w:tcPr>
          <w:p w:rsidR="00B305D5" w:rsidRPr="006E4CF1" w:rsidRDefault="00B305D5" w:rsidP="00D27856">
            <w:pPr>
              <w:jc w:val="center"/>
              <w:rPr>
                <w:sz w:val="28"/>
                <w:szCs w:val="28"/>
              </w:rPr>
            </w:pPr>
            <w:r w:rsidRPr="006E4CF1">
              <w:rPr>
                <w:sz w:val="28"/>
                <w:szCs w:val="28"/>
              </w:rPr>
              <w:t>1</w:t>
            </w:r>
          </w:p>
        </w:tc>
      </w:tr>
    </w:tbl>
    <w:p w:rsidR="00B305D5" w:rsidRPr="00633764" w:rsidRDefault="00B305D5" w:rsidP="00B305D5">
      <w:pPr>
        <w:ind w:firstLine="720"/>
        <w:jc w:val="center"/>
        <w:rPr>
          <w:b/>
          <w:sz w:val="28"/>
          <w:szCs w:val="28"/>
        </w:rPr>
      </w:pPr>
    </w:p>
    <w:p w:rsidR="00B305D5" w:rsidRPr="00BF2BC1" w:rsidRDefault="00B305D5" w:rsidP="00B305D5">
      <w:pPr>
        <w:ind w:firstLine="720"/>
        <w:jc w:val="both"/>
        <w:rPr>
          <w:sz w:val="28"/>
          <w:szCs w:val="28"/>
          <w:lang w:val="uz-Cyrl-UZ"/>
        </w:rPr>
      </w:pPr>
      <w:r>
        <w:rPr>
          <w:b/>
          <w:i/>
          <w:sz w:val="28"/>
          <w:szCs w:val="28"/>
          <w:lang w:val="uz-Cyrl-UZ"/>
        </w:rPr>
        <w:t>Мантиқий қўпайтирув.</w:t>
      </w:r>
      <w:r>
        <w:rPr>
          <w:sz w:val="28"/>
          <w:szCs w:val="28"/>
          <w:lang w:val="uz-Cyrl-UZ"/>
        </w:rPr>
        <w:t xml:space="preserve"> Бу амал ҲАМ амали ёки конъюнкция деб аталади. Мантиқий кўпайтирув постулатлари 9.2 – жадвалда келтирилган. Мантиқий ҲАМ амалини бажарувчи элемент шартли белгиси 9.1 </w:t>
      </w:r>
      <w:r w:rsidRPr="00144AB0">
        <w:rPr>
          <w:i/>
          <w:iCs/>
          <w:sz w:val="28"/>
          <w:szCs w:val="28"/>
          <w:lang w:val="uz-Cyrl-UZ"/>
        </w:rPr>
        <w:t>б</w:t>
      </w:r>
      <w:r>
        <w:rPr>
          <w:sz w:val="28"/>
          <w:szCs w:val="28"/>
          <w:lang w:val="uz-Cyrl-UZ"/>
        </w:rPr>
        <w:t xml:space="preserve"> – расмда ифодаланган.</w:t>
      </w:r>
    </w:p>
    <w:p w:rsidR="00B305D5" w:rsidRPr="00144AB0" w:rsidRDefault="00B305D5" w:rsidP="00B305D5">
      <w:pPr>
        <w:ind w:firstLine="720"/>
        <w:jc w:val="right"/>
        <w:rPr>
          <w:i/>
          <w:iCs/>
          <w:sz w:val="28"/>
          <w:szCs w:val="28"/>
          <w:lang w:val="uz-Cyrl-UZ"/>
        </w:rPr>
      </w:pPr>
      <w:r w:rsidRPr="00144AB0">
        <w:rPr>
          <w:i/>
          <w:iCs/>
          <w:sz w:val="28"/>
          <w:szCs w:val="28"/>
        </w:rPr>
        <w:t>9.2</w:t>
      </w:r>
      <w:r w:rsidRPr="00144AB0">
        <w:rPr>
          <w:i/>
          <w:iCs/>
          <w:sz w:val="28"/>
          <w:szCs w:val="28"/>
          <w:lang w:val="uz-Cyrl-UZ"/>
        </w:rPr>
        <w:t xml:space="preserve"> - жадвал</w:t>
      </w:r>
    </w:p>
    <w:tbl>
      <w:tblPr>
        <w:tblStyle w:val="a8"/>
        <w:tblW w:w="0" w:type="auto"/>
        <w:tblInd w:w="1548" w:type="dxa"/>
        <w:tblLook w:val="01E0"/>
      </w:tblPr>
      <w:tblGrid>
        <w:gridCol w:w="1920"/>
        <w:gridCol w:w="1920"/>
        <w:gridCol w:w="1920"/>
      </w:tblGrid>
      <w:tr w:rsidR="00B305D5" w:rsidTr="00D27856">
        <w:tc>
          <w:tcPr>
            <w:tcW w:w="1920" w:type="dxa"/>
          </w:tcPr>
          <w:p w:rsidR="00B305D5" w:rsidRPr="006E4CF1" w:rsidRDefault="00B305D5" w:rsidP="00D27856">
            <w:pPr>
              <w:jc w:val="center"/>
              <w:rPr>
                <w:sz w:val="28"/>
                <w:szCs w:val="28"/>
              </w:rPr>
            </w:pPr>
            <w:r w:rsidRPr="006E4CF1">
              <w:rPr>
                <w:sz w:val="28"/>
                <w:szCs w:val="28"/>
              </w:rPr>
              <w:t>Х1</w:t>
            </w:r>
          </w:p>
        </w:tc>
        <w:tc>
          <w:tcPr>
            <w:tcW w:w="1920" w:type="dxa"/>
          </w:tcPr>
          <w:p w:rsidR="00B305D5" w:rsidRPr="006E4CF1" w:rsidRDefault="00B305D5" w:rsidP="00D27856">
            <w:pPr>
              <w:jc w:val="center"/>
              <w:rPr>
                <w:sz w:val="28"/>
                <w:szCs w:val="28"/>
              </w:rPr>
            </w:pPr>
            <w:r w:rsidRPr="006E4CF1">
              <w:rPr>
                <w:sz w:val="28"/>
                <w:szCs w:val="28"/>
              </w:rPr>
              <w:t>Х2</w:t>
            </w:r>
          </w:p>
        </w:tc>
        <w:tc>
          <w:tcPr>
            <w:tcW w:w="1920" w:type="dxa"/>
          </w:tcPr>
          <w:p w:rsidR="00B305D5" w:rsidRPr="006E4CF1" w:rsidRDefault="00B305D5" w:rsidP="00D27856">
            <w:pPr>
              <w:jc w:val="center"/>
              <w:rPr>
                <w:sz w:val="28"/>
                <w:szCs w:val="28"/>
              </w:rPr>
            </w:pPr>
            <w:r w:rsidRPr="006E4CF1">
              <w:rPr>
                <w:sz w:val="28"/>
                <w:szCs w:val="28"/>
                <w:lang w:val="en-US"/>
              </w:rPr>
              <w:t>Y=</w:t>
            </w:r>
            <w:r>
              <w:rPr>
                <w:sz w:val="28"/>
                <w:szCs w:val="28"/>
              </w:rPr>
              <w:t>Х1</w:t>
            </w:r>
            <w:r>
              <w:rPr>
                <w:sz w:val="28"/>
                <w:szCs w:val="28"/>
              </w:rPr>
              <w:sym w:font="Symbol" w:char="F0D7"/>
            </w:r>
            <w:r w:rsidRPr="006E4CF1">
              <w:rPr>
                <w:sz w:val="28"/>
                <w:szCs w:val="28"/>
              </w:rPr>
              <w:t>Х2</w:t>
            </w:r>
          </w:p>
        </w:tc>
      </w:tr>
      <w:tr w:rsidR="00B305D5" w:rsidTr="00D27856">
        <w:tc>
          <w:tcPr>
            <w:tcW w:w="1920" w:type="dxa"/>
          </w:tcPr>
          <w:p w:rsidR="00B305D5" w:rsidRPr="006E4CF1" w:rsidRDefault="00B305D5" w:rsidP="00D27856">
            <w:pPr>
              <w:jc w:val="center"/>
              <w:rPr>
                <w:sz w:val="28"/>
                <w:szCs w:val="28"/>
              </w:rPr>
            </w:pPr>
            <w:r w:rsidRPr="006E4CF1">
              <w:rPr>
                <w:sz w:val="28"/>
                <w:szCs w:val="28"/>
              </w:rPr>
              <w:t>0</w:t>
            </w:r>
          </w:p>
        </w:tc>
        <w:tc>
          <w:tcPr>
            <w:tcW w:w="1920" w:type="dxa"/>
          </w:tcPr>
          <w:p w:rsidR="00B305D5" w:rsidRPr="006E4CF1" w:rsidRDefault="00B305D5" w:rsidP="00D27856">
            <w:pPr>
              <w:jc w:val="center"/>
              <w:rPr>
                <w:sz w:val="28"/>
                <w:szCs w:val="28"/>
              </w:rPr>
            </w:pPr>
            <w:r w:rsidRPr="006E4CF1">
              <w:rPr>
                <w:sz w:val="28"/>
                <w:szCs w:val="28"/>
              </w:rPr>
              <w:t>0</w:t>
            </w:r>
          </w:p>
        </w:tc>
        <w:tc>
          <w:tcPr>
            <w:tcW w:w="1920" w:type="dxa"/>
          </w:tcPr>
          <w:p w:rsidR="00B305D5" w:rsidRPr="006E4CF1" w:rsidRDefault="00B305D5" w:rsidP="00D27856">
            <w:pPr>
              <w:jc w:val="center"/>
              <w:rPr>
                <w:sz w:val="28"/>
                <w:szCs w:val="28"/>
              </w:rPr>
            </w:pPr>
            <w:r w:rsidRPr="006E4CF1">
              <w:rPr>
                <w:sz w:val="28"/>
                <w:szCs w:val="28"/>
              </w:rPr>
              <w:t>0</w:t>
            </w:r>
          </w:p>
        </w:tc>
      </w:tr>
      <w:tr w:rsidR="00B305D5" w:rsidTr="00D27856">
        <w:tc>
          <w:tcPr>
            <w:tcW w:w="1920" w:type="dxa"/>
          </w:tcPr>
          <w:p w:rsidR="00B305D5" w:rsidRPr="006E4CF1" w:rsidRDefault="00B305D5" w:rsidP="00D27856">
            <w:pPr>
              <w:jc w:val="center"/>
              <w:rPr>
                <w:sz w:val="28"/>
                <w:szCs w:val="28"/>
              </w:rPr>
            </w:pPr>
            <w:r w:rsidRPr="006E4CF1">
              <w:rPr>
                <w:sz w:val="28"/>
                <w:szCs w:val="28"/>
              </w:rPr>
              <w:t>0</w:t>
            </w:r>
          </w:p>
        </w:tc>
        <w:tc>
          <w:tcPr>
            <w:tcW w:w="1920" w:type="dxa"/>
          </w:tcPr>
          <w:p w:rsidR="00B305D5" w:rsidRPr="006E4CF1" w:rsidRDefault="00B305D5" w:rsidP="00D27856">
            <w:pPr>
              <w:jc w:val="center"/>
              <w:rPr>
                <w:sz w:val="28"/>
                <w:szCs w:val="28"/>
              </w:rPr>
            </w:pPr>
            <w:r w:rsidRPr="006E4CF1">
              <w:rPr>
                <w:sz w:val="28"/>
                <w:szCs w:val="28"/>
              </w:rPr>
              <w:t>1</w:t>
            </w:r>
          </w:p>
        </w:tc>
        <w:tc>
          <w:tcPr>
            <w:tcW w:w="1920" w:type="dxa"/>
          </w:tcPr>
          <w:p w:rsidR="00B305D5" w:rsidRPr="006E4CF1" w:rsidRDefault="00B305D5" w:rsidP="00D27856">
            <w:pPr>
              <w:jc w:val="center"/>
              <w:rPr>
                <w:sz w:val="28"/>
                <w:szCs w:val="28"/>
              </w:rPr>
            </w:pPr>
            <w:r>
              <w:rPr>
                <w:sz w:val="28"/>
                <w:szCs w:val="28"/>
              </w:rPr>
              <w:t>0</w:t>
            </w:r>
          </w:p>
        </w:tc>
      </w:tr>
      <w:tr w:rsidR="00B305D5" w:rsidTr="00D27856">
        <w:tc>
          <w:tcPr>
            <w:tcW w:w="1920" w:type="dxa"/>
          </w:tcPr>
          <w:p w:rsidR="00B305D5" w:rsidRPr="006E4CF1" w:rsidRDefault="00B305D5" w:rsidP="00D27856">
            <w:pPr>
              <w:jc w:val="center"/>
              <w:rPr>
                <w:sz w:val="28"/>
                <w:szCs w:val="28"/>
              </w:rPr>
            </w:pPr>
            <w:r w:rsidRPr="006E4CF1">
              <w:rPr>
                <w:sz w:val="28"/>
                <w:szCs w:val="28"/>
              </w:rPr>
              <w:t>1</w:t>
            </w:r>
          </w:p>
        </w:tc>
        <w:tc>
          <w:tcPr>
            <w:tcW w:w="1920" w:type="dxa"/>
          </w:tcPr>
          <w:p w:rsidR="00B305D5" w:rsidRPr="006E4CF1" w:rsidRDefault="00B305D5" w:rsidP="00D27856">
            <w:pPr>
              <w:jc w:val="center"/>
              <w:rPr>
                <w:sz w:val="28"/>
                <w:szCs w:val="28"/>
              </w:rPr>
            </w:pPr>
            <w:r w:rsidRPr="006E4CF1">
              <w:rPr>
                <w:sz w:val="28"/>
                <w:szCs w:val="28"/>
              </w:rPr>
              <w:t>0</w:t>
            </w:r>
          </w:p>
        </w:tc>
        <w:tc>
          <w:tcPr>
            <w:tcW w:w="1920" w:type="dxa"/>
          </w:tcPr>
          <w:p w:rsidR="00B305D5" w:rsidRPr="006E4CF1" w:rsidRDefault="00B305D5" w:rsidP="00D27856">
            <w:pPr>
              <w:jc w:val="center"/>
              <w:rPr>
                <w:sz w:val="28"/>
                <w:szCs w:val="28"/>
              </w:rPr>
            </w:pPr>
            <w:r>
              <w:rPr>
                <w:sz w:val="28"/>
                <w:szCs w:val="28"/>
              </w:rPr>
              <w:t>0</w:t>
            </w:r>
          </w:p>
        </w:tc>
      </w:tr>
      <w:tr w:rsidR="00B305D5" w:rsidTr="00D27856">
        <w:tc>
          <w:tcPr>
            <w:tcW w:w="1920" w:type="dxa"/>
          </w:tcPr>
          <w:p w:rsidR="00B305D5" w:rsidRPr="006E4CF1" w:rsidRDefault="00B305D5" w:rsidP="00D27856">
            <w:pPr>
              <w:jc w:val="center"/>
              <w:rPr>
                <w:sz w:val="28"/>
                <w:szCs w:val="28"/>
              </w:rPr>
            </w:pPr>
            <w:r w:rsidRPr="006E4CF1">
              <w:rPr>
                <w:sz w:val="28"/>
                <w:szCs w:val="28"/>
              </w:rPr>
              <w:t>1</w:t>
            </w:r>
          </w:p>
        </w:tc>
        <w:tc>
          <w:tcPr>
            <w:tcW w:w="1920" w:type="dxa"/>
          </w:tcPr>
          <w:p w:rsidR="00B305D5" w:rsidRPr="006E4CF1" w:rsidRDefault="00B305D5" w:rsidP="00D27856">
            <w:pPr>
              <w:jc w:val="center"/>
              <w:rPr>
                <w:sz w:val="28"/>
                <w:szCs w:val="28"/>
              </w:rPr>
            </w:pPr>
            <w:r w:rsidRPr="006E4CF1">
              <w:rPr>
                <w:sz w:val="28"/>
                <w:szCs w:val="28"/>
              </w:rPr>
              <w:t>1</w:t>
            </w:r>
          </w:p>
        </w:tc>
        <w:tc>
          <w:tcPr>
            <w:tcW w:w="1920" w:type="dxa"/>
          </w:tcPr>
          <w:p w:rsidR="00B305D5" w:rsidRPr="006E4CF1" w:rsidRDefault="00B305D5" w:rsidP="00D27856">
            <w:pPr>
              <w:jc w:val="center"/>
              <w:rPr>
                <w:sz w:val="28"/>
                <w:szCs w:val="28"/>
              </w:rPr>
            </w:pPr>
            <w:r w:rsidRPr="006E4CF1">
              <w:rPr>
                <w:sz w:val="28"/>
                <w:szCs w:val="28"/>
              </w:rPr>
              <w:t>1</w:t>
            </w:r>
          </w:p>
        </w:tc>
      </w:tr>
    </w:tbl>
    <w:p w:rsidR="00B305D5" w:rsidRDefault="00B305D5" w:rsidP="00B305D5">
      <w:pPr>
        <w:ind w:firstLine="720"/>
        <w:jc w:val="both"/>
        <w:rPr>
          <w:b/>
          <w:i/>
          <w:sz w:val="28"/>
          <w:szCs w:val="28"/>
        </w:rPr>
      </w:pPr>
    </w:p>
    <w:p w:rsidR="00B305D5" w:rsidRPr="008F3B01" w:rsidRDefault="00B305D5" w:rsidP="00B305D5">
      <w:pPr>
        <w:ind w:firstLine="720"/>
        <w:jc w:val="both"/>
        <w:rPr>
          <w:sz w:val="28"/>
          <w:szCs w:val="28"/>
          <w:lang w:val="uz-Cyrl-UZ"/>
        </w:rPr>
      </w:pPr>
      <w:r>
        <w:rPr>
          <w:b/>
          <w:i/>
          <w:sz w:val="28"/>
          <w:szCs w:val="28"/>
          <w:lang w:val="uz-Cyrl-UZ"/>
        </w:rPr>
        <w:t xml:space="preserve">Мантиқий инкор. </w:t>
      </w:r>
      <w:r>
        <w:rPr>
          <w:sz w:val="28"/>
          <w:szCs w:val="28"/>
          <w:lang w:val="uz-Cyrl-UZ"/>
        </w:rPr>
        <w:t xml:space="preserve">Инкор амали инверсия ёки тўлдириш деб аталади. Инкор постулатлари 9.3 – жадвалда келтирилган. Инверсия амалини бажарувчи мантиқий элемент шартли белгиси 9.1 </w:t>
      </w:r>
      <w:r w:rsidRPr="00144AB0">
        <w:rPr>
          <w:i/>
          <w:iCs/>
          <w:sz w:val="28"/>
          <w:szCs w:val="28"/>
          <w:lang w:val="uz-Cyrl-UZ"/>
        </w:rPr>
        <w:t>в</w:t>
      </w:r>
      <w:r>
        <w:rPr>
          <w:sz w:val="28"/>
          <w:szCs w:val="28"/>
          <w:lang w:val="uz-Cyrl-UZ"/>
        </w:rPr>
        <w:t xml:space="preserve"> – расмда келтирлган.</w:t>
      </w:r>
    </w:p>
    <w:p w:rsidR="00B305D5" w:rsidRDefault="00B305D5" w:rsidP="00B305D5">
      <w:pPr>
        <w:ind w:firstLine="720"/>
        <w:jc w:val="right"/>
        <w:rPr>
          <w:sz w:val="28"/>
          <w:szCs w:val="28"/>
          <w:lang w:val="uz-Cyrl-UZ"/>
        </w:rPr>
      </w:pPr>
    </w:p>
    <w:p w:rsidR="00B305D5" w:rsidRPr="00144AB0" w:rsidRDefault="00B305D5" w:rsidP="00B305D5">
      <w:pPr>
        <w:numPr>
          <w:ilvl w:val="1"/>
          <w:numId w:val="16"/>
        </w:numPr>
        <w:jc w:val="right"/>
        <w:rPr>
          <w:i/>
          <w:iCs/>
          <w:sz w:val="28"/>
          <w:szCs w:val="28"/>
          <w:lang w:val="uz-Cyrl-UZ"/>
        </w:rPr>
      </w:pPr>
      <w:r w:rsidRPr="00144AB0">
        <w:rPr>
          <w:i/>
          <w:iCs/>
          <w:sz w:val="28"/>
          <w:szCs w:val="28"/>
          <w:lang w:val="uz-Cyrl-UZ"/>
        </w:rPr>
        <w:t>– жадвал</w:t>
      </w:r>
    </w:p>
    <w:tbl>
      <w:tblPr>
        <w:tblStyle w:val="a8"/>
        <w:tblW w:w="0" w:type="auto"/>
        <w:jc w:val="center"/>
        <w:tblInd w:w="1548" w:type="dxa"/>
        <w:tblLook w:val="01E0"/>
      </w:tblPr>
      <w:tblGrid>
        <w:gridCol w:w="1920"/>
        <w:gridCol w:w="1920"/>
      </w:tblGrid>
      <w:tr w:rsidR="00B305D5" w:rsidTr="00D27856">
        <w:trPr>
          <w:jc w:val="center"/>
        </w:trPr>
        <w:tc>
          <w:tcPr>
            <w:tcW w:w="1920" w:type="dxa"/>
          </w:tcPr>
          <w:p w:rsidR="00B305D5" w:rsidRPr="006E4CF1" w:rsidRDefault="00B305D5" w:rsidP="00D27856">
            <w:pPr>
              <w:jc w:val="center"/>
              <w:rPr>
                <w:sz w:val="28"/>
                <w:szCs w:val="28"/>
              </w:rPr>
            </w:pPr>
            <w:r>
              <w:rPr>
                <w:sz w:val="28"/>
                <w:szCs w:val="28"/>
              </w:rPr>
              <w:t>Х</w:t>
            </w:r>
          </w:p>
        </w:tc>
        <w:tc>
          <w:tcPr>
            <w:tcW w:w="1920" w:type="dxa"/>
          </w:tcPr>
          <w:p w:rsidR="00B305D5" w:rsidRPr="009E0CA7" w:rsidRDefault="00B305D5" w:rsidP="00D27856">
            <w:pPr>
              <w:jc w:val="center"/>
              <w:rPr>
                <w:sz w:val="28"/>
                <w:szCs w:val="28"/>
                <w:lang w:val="en-US"/>
              </w:rPr>
            </w:pPr>
            <w:r>
              <w:rPr>
                <w:sz w:val="28"/>
                <w:szCs w:val="28"/>
                <w:lang w:val="en-US"/>
              </w:rPr>
              <w:t>Y</w:t>
            </w:r>
          </w:p>
        </w:tc>
      </w:tr>
      <w:tr w:rsidR="00B305D5" w:rsidTr="00D27856">
        <w:trPr>
          <w:jc w:val="center"/>
        </w:trPr>
        <w:tc>
          <w:tcPr>
            <w:tcW w:w="1920" w:type="dxa"/>
          </w:tcPr>
          <w:p w:rsidR="00B305D5" w:rsidRPr="009E0CA7" w:rsidRDefault="00B305D5" w:rsidP="00D27856">
            <w:pPr>
              <w:jc w:val="center"/>
              <w:rPr>
                <w:sz w:val="28"/>
                <w:szCs w:val="28"/>
                <w:lang w:val="en-US"/>
              </w:rPr>
            </w:pPr>
            <w:r>
              <w:rPr>
                <w:sz w:val="28"/>
                <w:szCs w:val="28"/>
                <w:lang w:val="en-US"/>
              </w:rPr>
              <w:t>0</w:t>
            </w:r>
          </w:p>
        </w:tc>
        <w:tc>
          <w:tcPr>
            <w:tcW w:w="1920" w:type="dxa"/>
          </w:tcPr>
          <w:p w:rsidR="00B305D5" w:rsidRPr="009E0CA7" w:rsidRDefault="00B305D5" w:rsidP="00D27856">
            <w:pPr>
              <w:jc w:val="center"/>
              <w:rPr>
                <w:sz w:val="28"/>
                <w:szCs w:val="28"/>
                <w:lang w:val="en-US"/>
              </w:rPr>
            </w:pPr>
            <w:r>
              <w:rPr>
                <w:sz w:val="28"/>
                <w:szCs w:val="28"/>
                <w:lang w:val="en-US"/>
              </w:rPr>
              <w:t>1</w:t>
            </w:r>
          </w:p>
        </w:tc>
      </w:tr>
      <w:tr w:rsidR="00B305D5" w:rsidTr="00D27856">
        <w:trPr>
          <w:jc w:val="center"/>
        </w:trPr>
        <w:tc>
          <w:tcPr>
            <w:tcW w:w="1920" w:type="dxa"/>
          </w:tcPr>
          <w:p w:rsidR="00B305D5" w:rsidRPr="009E0CA7" w:rsidRDefault="00B305D5" w:rsidP="00D27856">
            <w:pPr>
              <w:jc w:val="center"/>
              <w:rPr>
                <w:sz w:val="28"/>
                <w:szCs w:val="28"/>
                <w:lang w:val="en-US"/>
              </w:rPr>
            </w:pPr>
            <w:r>
              <w:rPr>
                <w:sz w:val="28"/>
                <w:szCs w:val="28"/>
                <w:lang w:val="en-US"/>
              </w:rPr>
              <w:t>1</w:t>
            </w:r>
          </w:p>
        </w:tc>
        <w:tc>
          <w:tcPr>
            <w:tcW w:w="1920" w:type="dxa"/>
          </w:tcPr>
          <w:p w:rsidR="00B305D5" w:rsidRPr="009E0CA7" w:rsidRDefault="00B305D5" w:rsidP="00D27856">
            <w:pPr>
              <w:jc w:val="center"/>
              <w:rPr>
                <w:sz w:val="28"/>
                <w:szCs w:val="28"/>
                <w:lang w:val="en-US"/>
              </w:rPr>
            </w:pPr>
            <w:r>
              <w:rPr>
                <w:sz w:val="28"/>
                <w:szCs w:val="28"/>
                <w:lang w:val="en-US"/>
              </w:rPr>
              <w:t>0</w:t>
            </w:r>
          </w:p>
        </w:tc>
      </w:tr>
    </w:tbl>
    <w:p w:rsidR="00B305D5" w:rsidRDefault="00B305D5" w:rsidP="00B305D5">
      <w:pPr>
        <w:ind w:firstLine="720"/>
        <w:jc w:val="center"/>
        <w:rPr>
          <w:sz w:val="28"/>
          <w:szCs w:val="28"/>
          <w:lang w:val="uz-Cyrl-UZ"/>
        </w:rPr>
      </w:pPr>
    </w:p>
    <w:p w:rsidR="00B305D5" w:rsidRPr="007D1345" w:rsidRDefault="00B305D5" w:rsidP="00B305D5">
      <w:pPr>
        <w:jc w:val="center"/>
        <w:rPr>
          <w:sz w:val="28"/>
          <w:szCs w:val="28"/>
          <w:lang w:val="en-US"/>
        </w:rPr>
      </w:pPr>
      <w:r>
        <w:rPr>
          <w:noProof/>
          <w:sz w:val="28"/>
          <w:szCs w:val="28"/>
        </w:rPr>
        <w:lastRenderedPageBreak/>
        <w:drawing>
          <wp:inline distT="0" distB="0" distL="0" distR="0">
            <wp:extent cx="5943600" cy="16573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943600" cy="1657350"/>
                    </a:xfrm>
                    <a:prstGeom prst="rect">
                      <a:avLst/>
                    </a:prstGeom>
                    <a:noFill/>
                    <a:ln w="9525">
                      <a:noFill/>
                      <a:miter lim="800000"/>
                      <a:headEnd/>
                      <a:tailEnd/>
                    </a:ln>
                  </pic:spPr>
                </pic:pic>
              </a:graphicData>
            </a:graphic>
          </wp:inline>
        </w:drawing>
      </w:r>
    </w:p>
    <w:p w:rsidR="00B305D5" w:rsidRPr="00144AB0" w:rsidRDefault="00B305D5" w:rsidP="00B305D5">
      <w:pPr>
        <w:jc w:val="both"/>
        <w:rPr>
          <w:i/>
          <w:iCs/>
          <w:sz w:val="28"/>
          <w:szCs w:val="28"/>
          <w:lang w:val="uz-Cyrl-UZ"/>
        </w:rPr>
      </w:pPr>
      <w:r w:rsidRPr="00144AB0">
        <w:rPr>
          <w:i/>
          <w:iCs/>
          <w:sz w:val="28"/>
          <w:szCs w:val="28"/>
          <w:lang w:val="uz-Cyrl-UZ"/>
        </w:rPr>
        <w:t xml:space="preserve">                       а)                                        б)                                           в)</w:t>
      </w:r>
    </w:p>
    <w:p w:rsidR="00B305D5" w:rsidRPr="00512730" w:rsidRDefault="00B305D5" w:rsidP="00B305D5">
      <w:pPr>
        <w:ind w:firstLine="720"/>
        <w:jc w:val="center"/>
        <w:rPr>
          <w:sz w:val="28"/>
          <w:szCs w:val="28"/>
          <w:lang w:val="uz-Cyrl-UZ"/>
        </w:rPr>
      </w:pPr>
      <w:r w:rsidRPr="00F81298">
        <w:rPr>
          <w:sz w:val="28"/>
          <w:szCs w:val="28"/>
          <w:lang w:val="en-US"/>
        </w:rPr>
        <w:t xml:space="preserve"> 9.1</w:t>
      </w:r>
      <w:r>
        <w:rPr>
          <w:sz w:val="28"/>
          <w:szCs w:val="28"/>
          <w:lang w:val="uz-Cyrl-UZ"/>
        </w:rPr>
        <w:t xml:space="preserve"> – расм.</w:t>
      </w:r>
    </w:p>
    <w:p w:rsidR="00B305D5" w:rsidRDefault="00B305D5" w:rsidP="00B305D5">
      <w:pPr>
        <w:ind w:firstLine="720"/>
        <w:jc w:val="both"/>
        <w:rPr>
          <w:sz w:val="28"/>
          <w:szCs w:val="28"/>
          <w:lang w:val="uz-Cyrl-UZ"/>
        </w:rPr>
      </w:pPr>
      <w:r>
        <w:rPr>
          <w:sz w:val="28"/>
          <w:szCs w:val="28"/>
          <w:lang w:val="uz-Cyrl-UZ"/>
        </w:rPr>
        <w:t>Элементар мантиқий  ҲАМ, ЁКИ, ЭМАС амалларини бажарадиган мантиқий элементлардан фойдаланиб анча мураккаб амалларни бажарадиган элементлар ва уларга мос келувчи электрон схемалар яратиш мумкин.</w:t>
      </w:r>
    </w:p>
    <w:p w:rsidR="00B305D5" w:rsidRDefault="00B305D5" w:rsidP="00B305D5">
      <w:pPr>
        <w:ind w:firstLine="720"/>
        <w:jc w:val="both"/>
        <w:rPr>
          <w:sz w:val="28"/>
          <w:szCs w:val="28"/>
          <w:lang w:val="uz-Cyrl-UZ"/>
        </w:rPr>
      </w:pPr>
      <w:r>
        <w:rPr>
          <w:sz w:val="28"/>
          <w:szCs w:val="28"/>
          <w:lang w:val="uz-Cyrl-UZ"/>
        </w:rPr>
        <w:t>Турли амалларни бажарадиган элементтлар ИМСлар кўринишида кўплаб ишлаб чиқарилади. Мантиқий ИМСлар серияларга бирлашадилар. Ҳар бир серия асосида маълум бир мантиқий амални бажарувчи электр схемадан ташкил топган негиз элемент ётади, масалан ҲАМ-ЭМАС мантиқий амали (Шеффер элементи) ёки ЁКИ-ЭМАС мантиқий амали (Пирс элементи). Рақамли интеграл микросхемалар яратишда турли мураккаб мантиқий амалларни бажарадиган схемаларни ясашда фақат битта ҲАМ-ЭМАС, ёки ЁКИ-ЭМАС мантиқий элементидан фойдаланиш талаб қилиниши билан ҳам ажралиб туради.</w:t>
      </w:r>
    </w:p>
    <w:p w:rsidR="00B305D5" w:rsidRPr="00F81298" w:rsidRDefault="00B305D5" w:rsidP="00B305D5">
      <w:pPr>
        <w:ind w:firstLine="720"/>
        <w:jc w:val="both"/>
        <w:rPr>
          <w:sz w:val="28"/>
          <w:szCs w:val="28"/>
          <w:lang w:val="uz-Cyrl-UZ"/>
        </w:rPr>
      </w:pPr>
    </w:p>
    <w:p w:rsidR="00B305D5" w:rsidRPr="008F3B01" w:rsidRDefault="00B305D5" w:rsidP="00B305D5">
      <w:pPr>
        <w:ind w:firstLine="720"/>
        <w:jc w:val="center"/>
        <w:rPr>
          <w:b/>
          <w:sz w:val="28"/>
          <w:szCs w:val="28"/>
          <w:lang w:val="uz-Cyrl-UZ"/>
        </w:rPr>
      </w:pPr>
      <w:r w:rsidRPr="00F81298">
        <w:rPr>
          <w:b/>
          <w:sz w:val="28"/>
          <w:szCs w:val="28"/>
          <w:lang w:val="uz-Cyrl-UZ"/>
        </w:rPr>
        <w:t xml:space="preserve">9.2. </w:t>
      </w:r>
      <w:r>
        <w:rPr>
          <w:b/>
          <w:sz w:val="28"/>
          <w:szCs w:val="28"/>
          <w:lang w:val="uz-Cyrl-UZ"/>
        </w:rPr>
        <w:t xml:space="preserve">Мантиқий </w:t>
      </w:r>
      <w:r w:rsidRPr="00F81298">
        <w:rPr>
          <w:b/>
          <w:sz w:val="28"/>
          <w:szCs w:val="28"/>
          <w:lang w:val="uz-Cyrl-UZ"/>
        </w:rPr>
        <w:t xml:space="preserve"> ИМС</w:t>
      </w:r>
      <w:r>
        <w:rPr>
          <w:b/>
          <w:sz w:val="28"/>
          <w:szCs w:val="28"/>
          <w:lang w:val="uz-Cyrl-UZ"/>
        </w:rPr>
        <w:t xml:space="preserve">  параметрлари</w:t>
      </w:r>
    </w:p>
    <w:p w:rsidR="00B305D5" w:rsidRPr="00F81298" w:rsidRDefault="00B305D5" w:rsidP="00B305D5">
      <w:pPr>
        <w:ind w:firstLine="720"/>
        <w:jc w:val="both"/>
        <w:rPr>
          <w:sz w:val="28"/>
          <w:szCs w:val="28"/>
          <w:lang w:val="uz-Cyrl-UZ"/>
        </w:rPr>
      </w:pPr>
    </w:p>
    <w:p w:rsidR="00B305D5" w:rsidRDefault="00B305D5" w:rsidP="00B305D5">
      <w:pPr>
        <w:ind w:firstLine="720"/>
        <w:jc w:val="both"/>
        <w:rPr>
          <w:sz w:val="28"/>
          <w:szCs w:val="28"/>
          <w:lang w:val="uz-Cyrl-UZ"/>
        </w:rPr>
      </w:pPr>
      <w:r>
        <w:rPr>
          <w:sz w:val="28"/>
          <w:szCs w:val="28"/>
          <w:lang w:val="uz-Cyrl-UZ"/>
        </w:rPr>
        <w:t>Ахборотни кодлаш усулига кўра мантиқий элементлар</w:t>
      </w:r>
      <w:r w:rsidRPr="008F3B01">
        <w:rPr>
          <w:sz w:val="28"/>
          <w:szCs w:val="28"/>
          <w:lang w:val="uz-Cyrl-UZ"/>
        </w:rPr>
        <w:t xml:space="preserve"> </w:t>
      </w:r>
      <w:r w:rsidRPr="008F3B01">
        <w:rPr>
          <w:b/>
          <w:i/>
          <w:sz w:val="28"/>
          <w:szCs w:val="28"/>
          <w:lang w:val="uz-Cyrl-UZ"/>
        </w:rPr>
        <w:t>потенциал ва импульс</w:t>
      </w:r>
      <w:r>
        <w:rPr>
          <w:sz w:val="28"/>
          <w:szCs w:val="28"/>
          <w:lang w:val="uz-Cyrl-UZ"/>
        </w:rPr>
        <w:t xml:space="preserve"> усулларига  бўлинадилар.</w:t>
      </w:r>
    </w:p>
    <w:p w:rsidR="00B305D5" w:rsidRPr="008F3B01" w:rsidRDefault="00B305D5" w:rsidP="00B305D5">
      <w:pPr>
        <w:ind w:firstLine="720"/>
        <w:jc w:val="both"/>
        <w:rPr>
          <w:sz w:val="28"/>
          <w:szCs w:val="28"/>
          <w:lang w:val="uz-Cyrl-UZ"/>
        </w:rPr>
      </w:pPr>
      <w:r>
        <w:rPr>
          <w:sz w:val="28"/>
          <w:szCs w:val="28"/>
          <w:lang w:val="uz-Cyrl-UZ"/>
        </w:rPr>
        <w:t xml:space="preserve">Мантиқий элементларнинг кўпчилиги потенциал ҳисобланади, яъни уларда иккилик ахборот иккита электр потенциал даража кўринишида ифодаланади: мантиқий </w:t>
      </w:r>
      <w:r w:rsidRPr="008F3B01">
        <w:rPr>
          <w:b/>
          <w:sz w:val="28"/>
          <w:szCs w:val="28"/>
          <w:lang w:val="uz-Cyrl-UZ"/>
        </w:rPr>
        <w:t>0</w:t>
      </w:r>
      <w:r>
        <w:rPr>
          <w:b/>
          <w:sz w:val="28"/>
          <w:szCs w:val="28"/>
          <w:lang w:val="uz-Cyrl-UZ"/>
        </w:rPr>
        <w:t xml:space="preserve"> – </w:t>
      </w:r>
      <w:r>
        <w:rPr>
          <w:sz w:val="28"/>
          <w:szCs w:val="28"/>
          <w:lang w:val="uz-Cyrl-UZ"/>
        </w:rPr>
        <w:t>паст</w:t>
      </w:r>
      <w:r w:rsidRPr="008F3B01">
        <w:rPr>
          <w:sz w:val="28"/>
          <w:szCs w:val="28"/>
          <w:lang w:val="uz-Cyrl-UZ"/>
        </w:rPr>
        <w:t xml:space="preserve"> потенциал</w:t>
      </w:r>
      <w:r>
        <w:rPr>
          <w:b/>
          <w:sz w:val="28"/>
          <w:szCs w:val="28"/>
          <w:lang w:val="uz-Cyrl-UZ"/>
        </w:rPr>
        <w:t xml:space="preserve"> </w:t>
      </w:r>
      <w:r w:rsidRPr="00496826">
        <w:rPr>
          <w:b/>
          <w:i/>
          <w:iCs/>
          <w:sz w:val="28"/>
          <w:szCs w:val="28"/>
          <w:lang w:val="uz-Cyrl-UZ"/>
        </w:rPr>
        <w:t>U</w:t>
      </w:r>
      <w:r w:rsidRPr="00496826">
        <w:rPr>
          <w:b/>
          <w:i/>
          <w:iCs/>
          <w:sz w:val="28"/>
          <w:szCs w:val="28"/>
          <w:vertAlign w:val="superscript"/>
          <w:lang w:val="uz-Cyrl-UZ"/>
        </w:rPr>
        <w:t>0</w:t>
      </w:r>
      <w:r>
        <w:rPr>
          <w:b/>
          <w:sz w:val="28"/>
          <w:szCs w:val="28"/>
          <w:lang w:val="uz-Cyrl-UZ"/>
        </w:rPr>
        <w:t xml:space="preserve">, </w:t>
      </w:r>
      <w:r w:rsidRPr="008F3B01">
        <w:rPr>
          <w:sz w:val="28"/>
          <w:szCs w:val="28"/>
          <w:lang w:val="uz-Cyrl-UZ"/>
        </w:rPr>
        <w:t>мантиқий</w:t>
      </w:r>
      <w:r>
        <w:rPr>
          <w:b/>
          <w:sz w:val="28"/>
          <w:szCs w:val="28"/>
          <w:lang w:val="uz-Cyrl-UZ"/>
        </w:rPr>
        <w:t xml:space="preserve"> 1 – </w:t>
      </w:r>
      <w:r w:rsidRPr="008F3B01">
        <w:rPr>
          <w:sz w:val="28"/>
          <w:szCs w:val="28"/>
          <w:lang w:val="uz-Cyrl-UZ"/>
        </w:rPr>
        <w:t>юқори потенциал</w:t>
      </w:r>
      <w:r w:rsidRPr="008F3B01">
        <w:rPr>
          <w:b/>
          <w:sz w:val="28"/>
          <w:szCs w:val="28"/>
          <w:lang w:val="uz-Cyrl-UZ"/>
        </w:rPr>
        <w:t xml:space="preserve"> </w:t>
      </w:r>
      <w:r w:rsidRPr="00496826">
        <w:rPr>
          <w:b/>
          <w:i/>
          <w:iCs/>
          <w:sz w:val="28"/>
          <w:szCs w:val="28"/>
          <w:lang w:val="uz-Cyrl-UZ"/>
        </w:rPr>
        <w:t>U</w:t>
      </w:r>
      <w:r w:rsidRPr="00496826">
        <w:rPr>
          <w:b/>
          <w:i/>
          <w:iCs/>
          <w:sz w:val="28"/>
          <w:szCs w:val="28"/>
          <w:vertAlign w:val="superscript"/>
          <w:lang w:val="uz-Cyrl-UZ"/>
        </w:rPr>
        <w:t>1</w:t>
      </w:r>
      <w:r w:rsidRPr="008F3B01">
        <w:rPr>
          <w:sz w:val="28"/>
          <w:szCs w:val="28"/>
          <w:lang w:val="uz-Cyrl-UZ"/>
        </w:rPr>
        <w:t xml:space="preserve">. </w:t>
      </w:r>
      <w:r>
        <w:rPr>
          <w:sz w:val="28"/>
          <w:szCs w:val="28"/>
          <w:lang w:val="uz-Cyrl-UZ"/>
        </w:rPr>
        <w:t>Импульс мантиқий элементларда мантиқий бирга - импульснинг мавжудлиги, мантиқий нольга – унинг мавжуд эмаслиги мос келади.</w:t>
      </w:r>
    </w:p>
    <w:p w:rsidR="00B305D5" w:rsidRDefault="00B305D5" w:rsidP="00B305D5">
      <w:pPr>
        <w:ind w:firstLine="720"/>
        <w:jc w:val="both"/>
        <w:rPr>
          <w:sz w:val="28"/>
          <w:szCs w:val="28"/>
          <w:lang w:val="uz-Cyrl-UZ"/>
        </w:rPr>
      </w:pPr>
      <w:r>
        <w:rPr>
          <w:sz w:val="28"/>
          <w:szCs w:val="28"/>
          <w:lang w:val="uz-Cyrl-UZ"/>
        </w:rPr>
        <w:t>ИМС потенциал мантиқий элементлари қуйидаги параметрлар билан характерланади:</w:t>
      </w:r>
    </w:p>
    <w:p w:rsidR="00B305D5" w:rsidRDefault="00B305D5" w:rsidP="00B305D5">
      <w:pPr>
        <w:numPr>
          <w:ilvl w:val="0"/>
          <w:numId w:val="17"/>
        </w:numPr>
        <w:jc w:val="both"/>
        <w:rPr>
          <w:sz w:val="28"/>
          <w:szCs w:val="28"/>
          <w:lang w:val="uz-Cyrl-UZ"/>
        </w:rPr>
      </w:pPr>
      <w:r>
        <w:rPr>
          <w:sz w:val="28"/>
          <w:szCs w:val="28"/>
          <w:lang w:val="uz-Cyrl-UZ"/>
        </w:rPr>
        <w:t xml:space="preserve">мантиқий </w:t>
      </w:r>
      <w:r w:rsidRPr="00855E9E">
        <w:rPr>
          <w:b/>
          <w:sz w:val="28"/>
          <w:szCs w:val="28"/>
        </w:rPr>
        <w:t>«0»</w:t>
      </w:r>
      <w:r>
        <w:rPr>
          <w:sz w:val="28"/>
          <w:szCs w:val="28"/>
        </w:rPr>
        <w:t xml:space="preserve"> </w:t>
      </w:r>
      <w:r>
        <w:rPr>
          <w:sz w:val="28"/>
          <w:szCs w:val="28"/>
          <w:lang w:val="uz-Cyrl-UZ"/>
        </w:rPr>
        <w:t>ва</w:t>
      </w:r>
      <w:r>
        <w:rPr>
          <w:sz w:val="28"/>
          <w:szCs w:val="28"/>
        </w:rPr>
        <w:t xml:space="preserve"> </w:t>
      </w:r>
      <w:r w:rsidRPr="00855E9E">
        <w:rPr>
          <w:b/>
          <w:sz w:val="28"/>
          <w:szCs w:val="28"/>
        </w:rPr>
        <w:t>«1»</w:t>
      </w:r>
      <w:r>
        <w:rPr>
          <w:b/>
          <w:sz w:val="28"/>
          <w:szCs w:val="28"/>
          <w:lang w:val="uz-Cyrl-UZ"/>
        </w:rPr>
        <w:t xml:space="preserve"> </w:t>
      </w:r>
      <w:r w:rsidRPr="00495C37">
        <w:rPr>
          <w:sz w:val="28"/>
          <w:szCs w:val="28"/>
          <w:lang w:val="uz-Cyrl-UZ"/>
        </w:rPr>
        <w:t>кучланишлари</w:t>
      </w:r>
      <w:r>
        <w:rPr>
          <w:b/>
          <w:sz w:val="28"/>
          <w:szCs w:val="28"/>
          <w:lang w:val="uz-Cyrl-UZ"/>
        </w:rPr>
        <w:t xml:space="preserve"> - </w:t>
      </w:r>
      <w:r w:rsidRPr="00496826">
        <w:rPr>
          <w:b/>
          <w:i/>
          <w:iCs/>
          <w:sz w:val="28"/>
          <w:szCs w:val="28"/>
          <w:lang w:val="en-US"/>
        </w:rPr>
        <w:t>U</w:t>
      </w:r>
      <w:r w:rsidRPr="00496826">
        <w:rPr>
          <w:b/>
          <w:i/>
          <w:iCs/>
          <w:sz w:val="28"/>
          <w:szCs w:val="28"/>
          <w:vertAlign w:val="superscript"/>
        </w:rPr>
        <w:t>0</w:t>
      </w:r>
      <w:r>
        <w:rPr>
          <w:b/>
          <w:sz w:val="28"/>
          <w:szCs w:val="28"/>
          <w:vertAlign w:val="superscript"/>
        </w:rPr>
        <w:t xml:space="preserve"> </w:t>
      </w:r>
      <w:r>
        <w:rPr>
          <w:sz w:val="28"/>
          <w:szCs w:val="28"/>
          <w:lang w:val="uz-Cyrl-UZ"/>
        </w:rPr>
        <w:t>ва</w:t>
      </w:r>
      <w:r w:rsidRPr="00855E9E">
        <w:rPr>
          <w:b/>
          <w:sz w:val="28"/>
          <w:szCs w:val="28"/>
        </w:rPr>
        <w:t xml:space="preserve"> </w:t>
      </w:r>
      <w:r w:rsidRPr="00496826">
        <w:rPr>
          <w:b/>
          <w:i/>
          <w:iCs/>
          <w:sz w:val="28"/>
          <w:szCs w:val="28"/>
          <w:lang w:val="en-US"/>
        </w:rPr>
        <w:t>U</w:t>
      </w:r>
      <w:r w:rsidRPr="00496826">
        <w:rPr>
          <w:b/>
          <w:i/>
          <w:iCs/>
          <w:sz w:val="28"/>
          <w:szCs w:val="28"/>
          <w:vertAlign w:val="superscript"/>
        </w:rPr>
        <w:t>1</w:t>
      </w:r>
      <w:r>
        <w:rPr>
          <w:sz w:val="28"/>
          <w:szCs w:val="28"/>
          <w:lang w:val="uz-Cyrl-UZ"/>
        </w:rPr>
        <w:t>;</w:t>
      </w:r>
    </w:p>
    <w:p w:rsidR="00B305D5" w:rsidRDefault="00B305D5" w:rsidP="00B305D5">
      <w:pPr>
        <w:numPr>
          <w:ilvl w:val="0"/>
          <w:numId w:val="17"/>
        </w:numPr>
        <w:jc w:val="both"/>
        <w:rPr>
          <w:sz w:val="28"/>
          <w:szCs w:val="28"/>
          <w:lang w:val="uz-Cyrl-UZ"/>
        </w:rPr>
      </w:pPr>
      <w:r>
        <w:rPr>
          <w:sz w:val="28"/>
          <w:szCs w:val="28"/>
          <w:lang w:val="uz-Cyrl-UZ"/>
        </w:rPr>
        <w:t>микросхема ҳолати тескари ҳолатга ўзгарадиган киришдаги</w:t>
      </w:r>
      <w:r w:rsidRPr="00495C37">
        <w:rPr>
          <w:sz w:val="28"/>
          <w:szCs w:val="28"/>
          <w:lang w:val="uz-Cyrl-UZ"/>
        </w:rPr>
        <w:t xml:space="preserve"> </w:t>
      </w:r>
      <w:r>
        <w:rPr>
          <w:sz w:val="28"/>
          <w:szCs w:val="28"/>
          <w:lang w:val="uz-Cyrl-UZ"/>
        </w:rPr>
        <w:t xml:space="preserve">маълум кучланиш – бўсағавий кучланиш </w:t>
      </w:r>
      <w:r w:rsidRPr="00496826">
        <w:rPr>
          <w:b/>
          <w:i/>
          <w:iCs/>
          <w:sz w:val="28"/>
          <w:szCs w:val="28"/>
          <w:lang w:val="uz-Cyrl-UZ"/>
        </w:rPr>
        <w:t>U</w:t>
      </w:r>
      <w:r w:rsidRPr="00496826">
        <w:rPr>
          <w:b/>
          <w:i/>
          <w:iCs/>
          <w:sz w:val="28"/>
          <w:szCs w:val="28"/>
          <w:vertAlign w:val="subscript"/>
          <w:lang w:val="uz-Cyrl-UZ"/>
        </w:rPr>
        <w:t>БЎС</w:t>
      </w:r>
      <w:r>
        <w:rPr>
          <w:sz w:val="28"/>
          <w:szCs w:val="28"/>
          <w:lang w:val="uz-Cyrl-UZ"/>
        </w:rPr>
        <w:t>;</w:t>
      </w:r>
    </w:p>
    <w:p w:rsidR="00B305D5" w:rsidRDefault="00B305D5" w:rsidP="00B305D5">
      <w:pPr>
        <w:numPr>
          <w:ilvl w:val="0"/>
          <w:numId w:val="17"/>
        </w:numPr>
        <w:jc w:val="both"/>
        <w:rPr>
          <w:sz w:val="28"/>
          <w:szCs w:val="28"/>
          <w:lang w:val="uz-Cyrl-UZ"/>
        </w:rPr>
      </w:pPr>
      <w:r>
        <w:rPr>
          <w:sz w:val="28"/>
          <w:szCs w:val="28"/>
          <w:lang w:val="uz-Cyrl-UZ"/>
        </w:rPr>
        <w:t xml:space="preserve">кириш бўйича бирлашиш коэффициенти </w:t>
      </w:r>
      <w:r w:rsidRPr="00496826">
        <w:rPr>
          <w:b/>
          <w:i/>
          <w:iCs/>
          <w:sz w:val="28"/>
          <w:szCs w:val="28"/>
          <w:lang w:val="en-US"/>
        </w:rPr>
        <w:t>m</w:t>
      </w:r>
      <w:r>
        <w:rPr>
          <w:b/>
          <w:sz w:val="28"/>
          <w:szCs w:val="28"/>
          <w:lang w:val="uz-Cyrl-UZ"/>
        </w:rPr>
        <w:t xml:space="preserve"> </w:t>
      </w:r>
      <w:r>
        <w:rPr>
          <w:sz w:val="28"/>
          <w:szCs w:val="28"/>
          <w:lang w:val="uz-Cyrl-UZ"/>
        </w:rPr>
        <w:t>(киришлар сони);</w:t>
      </w:r>
    </w:p>
    <w:p w:rsidR="00B305D5" w:rsidRDefault="00B305D5" w:rsidP="00B305D5">
      <w:pPr>
        <w:numPr>
          <w:ilvl w:val="0"/>
          <w:numId w:val="17"/>
        </w:numPr>
        <w:jc w:val="both"/>
        <w:rPr>
          <w:sz w:val="28"/>
          <w:szCs w:val="28"/>
          <w:lang w:val="uz-Cyrl-UZ"/>
        </w:rPr>
      </w:pPr>
      <w:r>
        <w:rPr>
          <w:sz w:val="28"/>
          <w:szCs w:val="28"/>
          <w:lang w:val="uz-Cyrl-UZ"/>
        </w:rPr>
        <w:t xml:space="preserve">чиқиш бўйича тармоқланиш коэффициенти </w:t>
      </w:r>
      <w:r w:rsidRPr="00496826">
        <w:rPr>
          <w:b/>
          <w:i/>
          <w:iCs/>
          <w:sz w:val="28"/>
          <w:szCs w:val="28"/>
          <w:lang w:val="uz-Cyrl-UZ"/>
        </w:rPr>
        <w:t>n</w:t>
      </w:r>
      <w:r w:rsidRPr="00496826">
        <w:rPr>
          <w:i/>
          <w:iCs/>
          <w:sz w:val="28"/>
          <w:szCs w:val="28"/>
          <w:lang w:val="uz-Cyrl-UZ"/>
        </w:rPr>
        <w:t xml:space="preserve"> </w:t>
      </w:r>
      <w:r>
        <w:rPr>
          <w:sz w:val="28"/>
          <w:szCs w:val="28"/>
          <w:lang w:val="uz-Cyrl-UZ"/>
        </w:rPr>
        <w:t xml:space="preserve"> (юклама қобилияти ёки мазкур ИМС чиқишига улаш мумкин бўлган худди шундай миросхемалар сони);</w:t>
      </w:r>
    </w:p>
    <w:p w:rsidR="00B305D5" w:rsidRDefault="00B305D5" w:rsidP="00B305D5">
      <w:pPr>
        <w:numPr>
          <w:ilvl w:val="0"/>
          <w:numId w:val="17"/>
        </w:numPr>
        <w:jc w:val="both"/>
        <w:rPr>
          <w:sz w:val="28"/>
          <w:szCs w:val="28"/>
          <w:lang w:val="uz-Cyrl-UZ"/>
        </w:rPr>
      </w:pPr>
      <w:r w:rsidRPr="00496826">
        <w:rPr>
          <w:b/>
          <w:i/>
          <w:iCs/>
          <w:sz w:val="28"/>
          <w:szCs w:val="28"/>
          <w:lang w:val="uz-Cyrl-UZ"/>
        </w:rPr>
        <w:lastRenderedPageBreak/>
        <w:t>U</w:t>
      </w:r>
      <w:r w:rsidRPr="00496826">
        <w:rPr>
          <w:b/>
          <w:i/>
          <w:iCs/>
          <w:sz w:val="28"/>
          <w:szCs w:val="28"/>
          <w:vertAlign w:val="subscript"/>
          <w:lang w:val="uz-Cyrl-UZ"/>
        </w:rPr>
        <w:t>КИР</w:t>
      </w:r>
      <w:r w:rsidRPr="00496826">
        <w:rPr>
          <w:b/>
          <w:i/>
          <w:iCs/>
          <w:sz w:val="28"/>
          <w:szCs w:val="28"/>
          <w:lang w:val="uz-Cyrl-UZ"/>
        </w:rPr>
        <w:t>= U</w:t>
      </w:r>
      <w:r w:rsidRPr="00496826">
        <w:rPr>
          <w:b/>
          <w:i/>
          <w:iCs/>
          <w:sz w:val="28"/>
          <w:szCs w:val="28"/>
          <w:vertAlign w:val="superscript"/>
          <w:lang w:val="uz-Cyrl-UZ"/>
        </w:rPr>
        <w:t>0</w:t>
      </w:r>
      <w:r w:rsidRPr="00495C37">
        <w:rPr>
          <w:b/>
          <w:sz w:val="28"/>
          <w:szCs w:val="28"/>
          <w:lang w:val="uz-Cyrl-UZ"/>
        </w:rPr>
        <w:t xml:space="preserve"> </w:t>
      </w:r>
      <w:r>
        <w:rPr>
          <w:sz w:val="28"/>
          <w:szCs w:val="28"/>
          <w:lang w:val="uz-Cyrl-UZ"/>
        </w:rPr>
        <w:t xml:space="preserve">ва </w:t>
      </w:r>
      <w:r w:rsidRPr="00495C37">
        <w:rPr>
          <w:sz w:val="28"/>
          <w:szCs w:val="28"/>
          <w:lang w:val="uz-Cyrl-UZ"/>
        </w:rPr>
        <w:t xml:space="preserve"> </w:t>
      </w:r>
      <w:r w:rsidRPr="00496826">
        <w:rPr>
          <w:b/>
          <w:i/>
          <w:iCs/>
          <w:sz w:val="28"/>
          <w:szCs w:val="28"/>
          <w:lang w:val="uz-Cyrl-UZ"/>
        </w:rPr>
        <w:t>U</w:t>
      </w:r>
      <w:r w:rsidRPr="00496826">
        <w:rPr>
          <w:b/>
          <w:i/>
          <w:iCs/>
          <w:sz w:val="28"/>
          <w:szCs w:val="28"/>
          <w:vertAlign w:val="subscript"/>
          <w:lang w:val="uz-Cyrl-UZ"/>
        </w:rPr>
        <w:t>КИР</w:t>
      </w:r>
      <w:r w:rsidRPr="00496826">
        <w:rPr>
          <w:b/>
          <w:i/>
          <w:iCs/>
          <w:sz w:val="28"/>
          <w:szCs w:val="28"/>
          <w:lang w:val="uz-Cyrl-UZ"/>
        </w:rPr>
        <w:t>= U</w:t>
      </w:r>
      <w:r w:rsidRPr="00496826">
        <w:rPr>
          <w:b/>
          <w:i/>
          <w:iCs/>
          <w:sz w:val="28"/>
          <w:szCs w:val="28"/>
          <w:vertAlign w:val="superscript"/>
          <w:lang w:val="uz-Cyrl-UZ"/>
        </w:rPr>
        <w:t>1</w:t>
      </w:r>
      <w:r>
        <w:rPr>
          <w:sz w:val="28"/>
          <w:szCs w:val="28"/>
          <w:lang w:val="uz-Cyrl-UZ"/>
        </w:rPr>
        <w:t xml:space="preserve"> ларга мос келувчи кириш токлари </w:t>
      </w:r>
      <w:r w:rsidRPr="00496826">
        <w:rPr>
          <w:b/>
          <w:i/>
          <w:iCs/>
          <w:sz w:val="28"/>
          <w:szCs w:val="28"/>
          <w:lang w:val="uz-Cyrl-UZ"/>
        </w:rPr>
        <w:t>I</w:t>
      </w:r>
      <w:r w:rsidRPr="00496826">
        <w:rPr>
          <w:b/>
          <w:i/>
          <w:iCs/>
          <w:sz w:val="28"/>
          <w:szCs w:val="28"/>
          <w:vertAlign w:val="superscript"/>
          <w:lang w:val="uz-Cyrl-UZ"/>
        </w:rPr>
        <w:t>0</w:t>
      </w:r>
      <w:r w:rsidRPr="00496826">
        <w:rPr>
          <w:b/>
          <w:i/>
          <w:iCs/>
          <w:sz w:val="28"/>
          <w:szCs w:val="28"/>
          <w:vertAlign w:val="subscript"/>
          <w:lang w:val="uz-Cyrl-UZ"/>
        </w:rPr>
        <w:t>КИР</w:t>
      </w:r>
      <w:r w:rsidRPr="00495C37">
        <w:rPr>
          <w:b/>
          <w:sz w:val="28"/>
          <w:szCs w:val="28"/>
          <w:lang w:val="uz-Cyrl-UZ"/>
        </w:rPr>
        <w:t xml:space="preserve"> </w:t>
      </w:r>
      <w:r>
        <w:rPr>
          <w:sz w:val="28"/>
          <w:szCs w:val="28"/>
          <w:lang w:val="uz-Cyrl-UZ"/>
        </w:rPr>
        <w:t>ва</w:t>
      </w:r>
      <w:r w:rsidRPr="00495C37">
        <w:rPr>
          <w:sz w:val="28"/>
          <w:szCs w:val="28"/>
          <w:lang w:val="uz-Cyrl-UZ"/>
        </w:rPr>
        <w:t xml:space="preserve"> </w:t>
      </w:r>
      <w:r w:rsidRPr="00496826">
        <w:rPr>
          <w:b/>
          <w:i/>
          <w:iCs/>
          <w:sz w:val="28"/>
          <w:szCs w:val="28"/>
          <w:lang w:val="uz-Cyrl-UZ"/>
        </w:rPr>
        <w:t>I</w:t>
      </w:r>
      <w:r w:rsidRPr="00496826">
        <w:rPr>
          <w:b/>
          <w:i/>
          <w:iCs/>
          <w:sz w:val="28"/>
          <w:szCs w:val="28"/>
          <w:vertAlign w:val="superscript"/>
          <w:lang w:val="uz-Cyrl-UZ"/>
        </w:rPr>
        <w:t>1</w:t>
      </w:r>
      <w:r w:rsidRPr="00496826">
        <w:rPr>
          <w:b/>
          <w:i/>
          <w:iCs/>
          <w:sz w:val="28"/>
          <w:szCs w:val="28"/>
          <w:vertAlign w:val="subscript"/>
          <w:lang w:val="uz-Cyrl-UZ"/>
        </w:rPr>
        <w:t>КИР</w:t>
      </w:r>
      <w:r w:rsidRPr="00496826">
        <w:rPr>
          <w:i/>
          <w:iCs/>
          <w:sz w:val="28"/>
          <w:szCs w:val="28"/>
          <w:lang w:val="uz-Cyrl-UZ"/>
        </w:rPr>
        <w:t xml:space="preserve"> </w:t>
      </w:r>
      <w:r>
        <w:rPr>
          <w:sz w:val="28"/>
          <w:szCs w:val="28"/>
          <w:lang w:val="uz-Cyrl-UZ"/>
        </w:rPr>
        <w:t>;</w:t>
      </w:r>
    </w:p>
    <w:p w:rsidR="00B305D5" w:rsidRDefault="00B305D5" w:rsidP="00B305D5">
      <w:pPr>
        <w:numPr>
          <w:ilvl w:val="0"/>
          <w:numId w:val="17"/>
        </w:numPr>
        <w:jc w:val="both"/>
        <w:rPr>
          <w:sz w:val="28"/>
          <w:szCs w:val="28"/>
          <w:lang w:val="uz-Cyrl-UZ"/>
        </w:rPr>
      </w:pPr>
      <w:r>
        <w:rPr>
          <w:sz w:val="28"/>
          <w:szCs w:val="28"/>
          <w:lang w:val="uz-Cyrl-UZ"/>
        </w:rPr>
        <w:t xml:space="preserve">халақитларга бардошлиги – юқори </w:t>
      </w:r>
      <w:r w:rsidRPr="00496826">
        <w:rPr>
          <w:b/>
          <w:i/>
          <w:iCs/>
          <w:sz w:val="28"/>
          <w:szCs w:val="28"/>
          <w:lang w:val="uz-Cyrl-UZ"/>
        </w:rPr>
        <w:t>U</w:t>
      </w:r>
      <w:r w:rsidRPr="00496826">
        <w:rPr>
          <w:b/>
          <w:i/>
          <w:iCs/>
          <w:sz w:val="28"/>
          <w:szCs w:val="28"/>
          <w:vertAlign w:val="superscript"/>
          <w:lang w:val="uz-Cyrl-UZ"/>
        </w:rPr>
        <w:t>1</w:t>
      </w:r>
      <w:r w:rsidRPr="00496826">
        <w:rPr>
          <w:b/>
          <w:i/>
          <w:iCs/>
          <w:sz w:val="28"/>
          <w:szCs w:val="28"/>
          <w:vertAlign w:val="subscript"/>
          <w:lang w:val="uz-Cyrl-UZ"/>
        </w:rPr>
        <w:t>ХАЛ</w:t>
      </w:r>
      <w:r>
        <w:rPr>
          <w:b/>
          <w:sz w:val="28"/>
          <w:szCs w:val="28"/>
          <w:lang w:val="uz-Cyrl-UZ"/>
        </w:rPr>
        <w:t xml:space="preserve"> </w:t>
      </w:r>
      <w:r w:rsidRPr="00495C37">
        <w:rPr>
          <w:sz w:val="28"/>
          <w:szCs w:val="28"/>
          <w:lang w:val="uz-Cyrl-UZ"/>
        </w:rPr>
        <w:t>ва паст</w:t>
      </w:r>
      <w:r>
        <w:rPr>
          <w:b/>
          <w:sz w:val="28"/>
          <w:szCs w:val="28"/>
          <w:lang w:val="uz-Cyrl-UZ"/>
        </w:rPr>
        <w:t xml:space="preserve"> </w:t>
      </w:r>
      <w:r w:rsidRPr="00496826">
        <w:rPr>
          <w:b/>
          <w:i/>
          <w:iCs/>
          <w:sz w:val="28"/>
          <w:szCs w:val="28"/>
          <w:lang w:val="uz-Cyrl-UZ"/>
        </w:rPr>
        <w:t>U</w:t>
      </w:r>
      <w:r w:rsidRPr="00496826">
        <w:rPr>
          <w:b/>
          <w:i/>
          <w:iCs/>
          <w:sz w:val="28"/>
          <w:szCs w:val="28"/>
          <w:vertAlign w:val="superscript"/>
          <w:lang w:val="uz-Cyrl-UZ"/>
        </w:rPr>
        <w:t>0</w:t>
      </w:r>
      <w:r w:rsidRPr="00496826">
        <w:rPr>
          <w:b/>
          <w:i/>
          <w:iCs/>
          <w:sz w:val="28"/>
          <w:szCs w:val="28"/>
          <w:vertAlign w:val="subscript"/>
          <w:lang w:val="uz-Cyrl-UZ"/>
        </w:rPr>
        <w:t>ХАЛ</w:t>
      </w:r>
      <w:r>
        <w:rPr>
          <w:b/>
          <w:sz w:val="28"/>
          <w:szCs w:val="28"/>
          <w:vertAlign w:val="subscript"/>
          <w:lang w:val="uz-Cyrl-UZ"/>
        </w:rPr>
        <w:t xml:space="preserve"> </w:t>
      </w:r>
      <w:r>
        <w:rPr>
          <w:sz w:val="28"/>
          <w:szCs w:val="28"/>
          <w:lang w:val="uz-Cyrl-UZ"/>
        </w:rPr>
        <w:t>кириш кучланиш даражаси бўйича мумкин бўлган максимал халақит кучланиш қиймати;</w:t>
      </w:r>
    </w:p>
    <w:p w:rsidR="00B305D5" w:rsidRPr="00495C37" w:rsidRDefault="00B305D5" w:rsidP="00B305D5">
      <w:pPr>
        <w:numPr>
          <w:ilvl w:val="0"/>
          <w:numId w:val="17"/>
        </w:numPr>
        <w:jc w:val="both"/>
        <w:rPr>
          <w:b/>
          <w:sz w:val="28"/>
          <w:szCs w:val="28"/>
          <w:lang w:val="uz-Cyrl-UZ"/>
        </w:rPr>
      </w:pPr>
      <w:r>
        <w:rPr>
          <w:sz w:val="28"/>
          <w:szCs w:val="28"/>
          <w:lang w:val="uz-Cyrl-UZ"/>
        </w:rPr>
        <w:t xml:space="preserve">манбадан истеъмол қилинаётган қувват </w:t>
      </w:r>
      <w:r w:rsidRPr="00496826">
        <w:rPr>
          <w:b/>
          <w:i/>
          <w:iCs/>
          <w:sz w:val="28"/>
          <w:szCs w:val="28"/>
          <w:lang w:val="uz-Cyrl-UZ"/>
        </w:rPr>
        <w:t>Р</w:t>
      </w:r>
      <w:r>
        <w:rPr>
          <w:sz w:val="28"/>
          <w:szCs w:val="28"/>
          <w:lang w:val="uz-Cyrl-UZ"/>
        </w:rPr>
        <w:t>;</w:t>
      </w:r>
    </w:p>
    <w:p w:rsidR="00B305D5" w:rsidRDefault="00B305D5" w:rsidP="00B305D5">
      <w:pPr>
        <w:numPr>
          <w:ilvl w:val="0"/>
          <w:numId w:val="17"/>
        </w:numPr>
        <w:jc w:val="both"/>
        <w:rPr>
          <w:sz w:val="28"/>
          <w:szCs w:val="28"/>
          <w:lang w:val="uz-Cyrl-UZ"/>
        </w:rPr>
      </w:pPr>
      <w:r w:rsidRPr="00496826">
        <w:rPr>
          <w:b/>
          <w:i/>
          <w:iCs/>
          <w:sz w:val="28"/>
          <w:szCs w:val="28"/>
        </w:rPr>
        <w:t>Е</w:t>
      </w:r>
      <w:r>
        <w:rPr>
          <w:b/>
          <w:i/>
          <w:iCs/>
          <w:sz w:val="28"/>
          <w:szCs w:val="28"/>
          <w:vertAlign w:val="subscript"/>
          <w:lang w:val="uz-Cyrl-UZ"/>
        </w:rPr>
        <w:t>М</w:t>
      </w:r>
      <w:r>
        <w:rPr>
          <w:b/>
          <w:sz w:val="28"/>
          <w:szCs w:val="28"/>
          <w:lang w:val="uz-Cyrl-UZ"/>
        </w:rPr>
        <w:t xml:space="preserve"> </w:t>
      </w:r>
      <w:r>
        <w:rPr>
          <w:sz w:val="28"/>
          <w:szCs w:val="28"/>
          <w:lang w:val="uz-Cyrl-UZ"/>
        </w:rPr>
        <w:t xml:space="preserve">кучланиш ва </w:t>
      </w:r>
      <w:r w:rsidRPr="00496826">
        <w:rPr>
          <w:b/>
          <w:i/>
          <w:iCs/>
          <w:sz w:val="28"/>
          <w:szCs w:val="28"/>
          <w:lang w:val="en-US"/>
        </w:rPr>
        <w:t>I</w:t>
      </w:r>
      <w:r>
        <w:rPr>
          <w:b/>
          <w:i/>
          <w:iCs/>
          <w:sz w:val="28"/>
          <w:szCs w:val="28"/>
          <w:vertAlign w:val="subscript"/>
          <w:lang w:val="uz-Cyrl-UZ"/>
        </w:rPr>
        <w:t>М</w:t>
      </w:r>
      <w:r>
        <w:rPr>
          <w:b/>
          <w:sz w:val="28"/>
          <w:szCs w:val="28"/>
          <w:lang w:val="uz-Cyrl-UZ"/>
        </w:rPr>
        <w:t xml:space="preserve"> </w:t>
      </w:r>
      <w:r>
        <w:rPr>
          <w:sz w:val="28"/>
          <w:szCs w:val="28"/>
          <w:lang w:val="uz-Cyrl-UZ"/>
        </w:rPr>
        <w:t>ток манбалари;</w:t>
      </w:r>
    </w:p>
    <w:p w:rsidR="00B305D5" w:rsidRDefault="00B305D5" w:rsidP="00B305D5">
      <w:pPr>
        <w:numPr>
          <w:ilvl w:val="0"/>
          <w:numId w:val="17"/>
        </w:numPr>
        <w:jc w:val="both"/>
        <w:rPr>
          <w:sz w:val="28"/>
          <w:szCs w:val="28"/>
          <w:lang w:val="uz-Cyrl-UZ"/>
        </w:rPr>
      </w:pPr>
      <w:r w:rsidRPr="00C744BD">
        <w:rPr>
          <w:b/>
          <w:sz w:val="28"/>
          <w:szCs w:val="28"/>
          <w:lang w:val="uz-Cyrl-UZ"/>
        </w:rPr>
        <w:t>«0»</w:t>
      </w:r>
      <w:r>
        <w:rPr>
          <w:sz w:val="28"/>
          <w:szCs w:val="28"/>
          <w:lang w:val="uz-Cyrl-UZ"/>
        </w:rPr>
        <w:t xml:space="preserve"> ҳолатдан </w:t>
      </w:r>
      <w:r w:rsidRPr="00C744BD">
        <w:rPr>
          <w:b/>
          <w:sz w:val="28"/>
          <w:szCs w:val="28"/>
          <w:lang w:val="uz-Cyrl-UZ"/>
        </w:rPr>
        <w:t>«1»</w:t>
      </w:r>
      <w:r>
        <w:rPr>
          <w:sz w:val="28"/>
          <w:szCs w:val="28"/>
          <w:lang w:val="uz-Cyrl-UZ"/>
        </w:rPr>
        <w:t xml:space="preserve"> ҳолатга, ёки аксинча ўтишдаги қайта уланиш кечикиш вақти;</w:t>
      </w:r>
    </w:p>
    <w:p w:rsidR="00B305D5" w:rsidRDefault="00B305D5" w:rsidP="00B305D5">
      <w:pPr>
        <w:numPr>
          <w:ilvl w:val="0"/>
          <w:numId w:val="17"/>
        </w:numPr>
        <w:jc w:val="both"/>
        <w:rPr>
          <w:i/>
          <w:iCs/>
          <w:sz w:val="28"/>
          <w:szCs w:val="28"/>
          <w:lang w:val="uz-Cyrl-UZ"/>
        </w:rPr>
      </w:pPr>
      <w:r>
        <w:rPr>
          <w:sz w:val="28"/>
          <w:szCs w:val="28"/>
          <w:lang w:val="uz-Cyrl-UZ"/>
        </w:rPr>
        <w:t xml:space="preserve">қайта уланишларнинг (тезкорлик) ўртача кечикиш вақти - </w:t>
      </w:r>
      <w:r w:rsidRPr="00496826">
        <w:rPr>
          <w:b/>
          <w:i/>
          <w:iCs/>
          <w:sz w:val="28"/>
          <w:szCs w:val="28"/>
          <w:lang w:val="uz-Cyrl-UZ"/>
        </w:rPr>
        <w:t>0,5</w:t>
      </w:r>
      <w:r w:rsidRPr="00496826">
        <w:rPr>
          <w:b/>
          <w:i/>
          <w:iCs/>
          <w:sz w:val="28"/>
          <w:szCs w:val="28"/>
        </w:rPr>
        <w:sym w:font="Symbol" w:char="F0D7"/>
      </w:r>
      <w:r w:rsidRPr="00496826">
        <w:rPr>
          <w:b/>
          <w:i/>
          <w:iCs/>
          <w:sz w:val="28"/>
          <w:szCs w:val="28"/>
          <w:lang w:val="uz-Cyrl-UZ"/>
        </w:rPr>
        <w:t>(t</w:t>
      </w:r>
      <w:r w:rsidRPr="00496826">
        <w:rPr>
          <w:b/>
          <w:i/>
          <w:iCs/>
          <w:sz w:val="28"/>
          <w:szCs w:val="28"/>
          <w:vertAlign w:val="superscript"/>
          <w:lang w:val="uz-Cyrl-UZ"/>
        </w:rPr>
        <w:t>0</w:t>
      </w:r>
      <w:r w:rsidRPr="00496826">
        <w:rPr>
          <w:b/>
          <w:i/>
          <w:iCs/>
          <w:sz w:val="28"/>
          <w:szCs w:val="28"/>
          <w:vertAlign w:val="subscript"/>
          <w:lang w:val="uz-Cyrl-UZ"/>
        </w:rPr>
        <w:t>К</w:t>
      </w:r>
      <w:r w:rsidRPr="00496826">
        <w:rPr>
          <w:b/>
          <w:i/>
          <w:iCs/>
          <w:sz w:val="28"/>
          <w:szCs w:val="28"/>
          <w:lang w:val="uz-Cyrl-UZ"/>
        </w:rPr>
        <w:t xml:space="preserve">  + t</w:t>
      </w:r>
      <w:r w:rsidRPr="00496826">
        <w:rPr>
          <w:b/>
          <w:i/>
          <w:iCs/>
          <w:sz w:val="28"/>
          <w:szCs w:val="28"/>
          <w:vertAlign w:val="superscript"/>
          <w:lang w:val="uz-Cyrl-UZ"/>
        </w:rPr>
        <w:t>1</w:t>
      </w:r>
      <w:r w:rsidRPr="00496826">
        <w:rPr>
          <w:b/>
          <w:i/>
          <w:iCs/>
          <w:sz w:val="28"/>
          <w:szCs w:val="28"/>
          <w:vertAlign w:val="subscript"/>
          <w:lang w:val="uz-Cyrl-UZ"/>
        </w:rPr>
        <w:t>К</w:t>
      </w:r>
      <w:r w:rsidRPr="00496826">
        <w:rPr>
          <w:b/>
          <w:i/>
          <w:iCs/>
          <w:sz w:val="28"/>
          <w:szCs w:val="28"/>
          <w:lang w:val="uz-Cyrl-UZ"/>
        </w:rPr>
        <w:t>)</w:t>
      </w:r>
      <w:r w:rsidRPr="00496826">
        <w:rPr>
          <w:i/>
          <w:iCs/>
          <w:sz w:val="28"/>
          <w:szCs w:val="28"/>
          <w:lang w:val="uz-Cyrl-UZ"/>
        </w:rPr>
        <w:t>.</w:t>
      </w:r>
    </w:p>
    <w:p w:rsidR="00B305D5" w:rsidRDefault="00B305D5" w:rsidP="00B305D5">
      <w:pPr>
        <w:jc w:val="both"/>
        <w:rPr>
          <w:i/>
          <w:iCs/>
          <w:sz w:val="28"/>
          <w:szCs w:val="28"/>
          <w:lang w:val="uz-Cyrl-UZ"/>
        </w:rPr>
      </w:pPr>
    </w:p>
    <w:p w:rsidR="00B305D5" w:rsidRPr="00496826" w:rsidRDefault="00B305D5" w:rsidP="00B305D5">
      <w:pPr>
        <w:jc w:val="both"/>
        <w:rPr>
          <w:i/>
          <w:iCs/>
          <w:sz w:val="28"/>
          <w:szCs w:val="28"/>
          <w:lang w:val="uz-Cyrl-UZ"/>
        </w:rPr>
      </w:pPr>
    </w:p>
    <w:p w:rsidR="00B305D5" w:rsidRDefault="00B305D5" w:rsidP="00B305D5">
      <w:pPr>
        <w:tabs>
          <w:tab w:val="left" w:pos="360"/>
        </w:tabs>
        <w:ind w:firstLine="720"/>
        <w:jc w:val="both"/>
        <w:rPr>
          <w:sz w:val="28"/>
          <w:szCs w:val="28"/>
          <w:lang w:val="uz-Cyrl-UZ"/>
        </w:rPr>
      </w:pPr>
      <w:r>
        <w:rPr>
          <w:sz w:val="28"/>
          <w:szCs w:val="28"/>
          <w:lang w:val="uz-Cyrl-UZ"/>
        </w:rPr>
        <w:t>Замонавий статик тизимларнинг асосий негиз элементи бўлиб Шоттки диодлари  қўлланилган ТТМ, И</w:t>
      </w:r>
      <w:r>
        <w:rPr>
          <w:sz w:val="28"/>
          <w:szCs w:val="28"/>
          <w:vertAlign w:val="superscript"/>
          <w:lang w:val="uz-Cyrl-UZ"/>
        </w:rPr>
        <w:t>2</w:t>
      </w:r>
      <w:r>
        <w:rPr>
          <w:sz w:val="28"/>
          <w:szCs w:val="28"/>
          <w:lang w:val="uz-Cyrl-UZ"/>
        </w:rPr>
        <w:t xml:space="preserve">М, ЭБМ, МДЯ – транзисторларда (ёки </w:t>
      </w:r>
      <w:r w:rsidRPr="00496826">
        <w:rPr>
          <w:i/>
          <w:iCs/>
          <w:sz w:val="28"/>
          <w:szCs w:val="28"/>
          <w:lang w:val="uz-Cyrl-UZ"/>
        </w:rPr>
        <w:t>р</w:t>
      </w:r>
      <w:r>
        <w:rPr>
          <w:sz w:val="28"/>
          <w:szCs w:val="28"/>
          <w:lang w:val="uz-Cyrl-UZ"/>
        </w:rPr>
        <w:t xml:space="preserve"> – каналли МДЯ, ёки </w:t>
      </w:r>
      <w:r w:rsidRPr="00496826">
        <w:rPr>
          <w:i/>
          <w:iCs/>
          <w:sz w:val="28"/>
          <w:szCs w:val="28"/>
          <w:lang w:val="uz-Cyrl-UZ"/>
        </w:rPr>
        <w:t xml:space="preserve">n </w:t>
      </w:r>
      <w:r>
        <w:rPr>
          <w:sz w:val="28"/>
          <w:szCs w:val="28"/>
          <w:lang w:val="uz-Cyrl-UZ"/>
        </w:rPr>
        <w:t>– каналли МДЯ) ясалган мантиқ, комплементар МДЯ – транзисторларда (КМДЯ) ясалган мантиқ  элементлари ҳисобланади.</w:t>
      </w:r>
    </w:p>
    <w:p w:rsidR="00B305D5" w:rsidRDefault="00B305D5" w:rsidP="00B305D5">
      <w:pPr>
        <w:tabs>
          <w:tab w:val="left" w:pos="360"/>
        </w:tabs>
        <w:ind w:firstLine="720"/>
        <w:jc w:val="both"/>
        <w:rPr>
          <w:sz w:val="28"/>
          <w:szCs w:val="28"/>
          <w:lang w:val="uz-Cyrl-UZ"/>
        </w:rPr>
      </w:pPr>
      <w:r>
        <w:rPr>
          <w:sz w:val="28"/>
          <w:szCs w:val="28"/>
          <w:lang w:val="uz-Cyrl-UZ"/>
        </w:rPr>
        <w:t>Рақамли интеграл микросхема негиз элементларига қўйиладиган асосий талаб – уларниннг тезкорлиги, кичик сочилиш қуввати, катта  жойлаштириш зичлиги (ягона кристалл сиртида жойлашган элементлар сони) ва тайёрланишни технологиклиги ҳисобланади.</w:t>
      </w:r>
    </w:p>
    <w:p w:rsidR="00B305D5" w:rsidRDefault="00B305D5" w:rsidP="00B305D5">
      <w:pPr>
        <w:tabs>
          <w:tab w:val="left" w:pos="360"/>
        </w:tabs>
        <w:ind w:firstLine="720"/>
        <w:jc w:val="both"/>
        <w:rPr>
          <w:sz w:val="28"/>
          <w:szCs w:val="28"/>
          <w:lang w:val="uz-Cyrl-UZ"/>
        </w:rPr>
      </w:pPr>
      <w:r>
        <w:rPr>
          <w:sz w:val="28"/>
          <w:szCs w:val="28"/>
          <w:lang w:val="uz-Cyrl-UZ"/>
        </w:rPr>
        <w:t xml:space="preserve">Юқорида санаб ўтилган негиз элементлар, у ёки бу, ёки бир неча параметрларига кўра бир – биридан устун турса, бошқа параметрларига кўра ёмонроқ ҳисобланади. </w:t>
      </w:r>
    </w:p>
    <w:p w:rsidR="00B305D5" w:rsidRDefault="00B305D5" w:rsidP="00B305D5">
      <w:pPr>
        <w:tabs>
          <w:tab w:val="left" w:pos="360"/>
        </w:tabs>
        <w:ind w:firstLine="720"/>
        <w:jc w:val="both"/>
        <w:rPr>
          <w:sz w:val="28"/>
          <w:szCs w:val="28"/>
          <w:lang w:val="uz-Cyrl-UZ"/>
        </w:rPr>
      </w:pPr>
      <w:r>
        <w:rPr>
          <w:sz w:val="28"/>
          <w:szCs w:val="28"/>
          <w:lang w:val="uz-Cyrl-UZ"/>
        </w:rPr>
        <w:t>ИМС негиз мантиқий элементи асоси бўлиб, қайта улагичлар сифатида қўлланиладиган бирор электрон калит ҳизмат қилиши мумкин. Қайта улагичлар сифатида қўлланиладиган ярим ўтказгичли асбобларга қуйидаги умумий талаблар қўйилади: бирдан катта бўлган кучайтириш коэффициенти; ахборот узатиш тизимининг бир томонламалиги; кириш ва чиқиш бўйича катта тармоқланиш коэффициентлари; қайта уланишларнинг катта тезлиги; кичик истеъмол қуввати. Электрон калитлар сифатида кремнийли биполяр ва майдоний транзисторлар қўлланилади. Майдоний транзисторларда бажарилган калитлар кичик сочилиш қувватига эга бўлсалар, бир вақтнинг ўзида биполяр транзисторларда бажарилган электрон калитларнинг қўлланилиши уларнинг тезкорлигини оширишга имкон яратади.</w:t>
      </w:r>
    </w:p>
    <w:p w:rsidR="00B305D5" w:rsidRPr="00F81298" w:rsidRDefault="00B305D5" w:rsidP="00B305D5">
      <w:pPr>
        <w:tabs>
          <w:tab w:val="left" w:pos="360"/>
        </w:tabs>
        <w:ind w:firstLine="720"/>
        <w:jc w:val="both"/>
        <w:rPr>
          <w:sz w:val="28"/>
          <w:szCs w:val="28"/>
          <w:lang w:val="uz-Cyrl-UZ"/>
        </w:rPr>
      </w:pPr>
    </w:p>
    <w:p w:rsidR="00B305D5" w:rsidRPr="00A35BE3" w:rsidRDefault="00B305D5" w:rsidP="00B305D5">
      <w:pPr>
        <w:tabs>
          <w:tab w:val="left" w:pos="360"/>
        </w:tabs>
        <w:ind w:firstLine="720"/>
        <w:jc w:val="center"/>
        <w:rPr>
          <w:b/>
          <w:sz w:val="28"/>
          <w:szCs w:val="28"/>
          <w:lang w:val="uz-Cyrl-UZ"/>
        </w:rPr>
      </w:pPr>
      <w:r w:rsidRPr="005D2220">
        <w:rPr>
          <w:b/>
          <w:sz w:val="28"/>
          <w:szCs w:val="28"/>
        </w:rPr>
        <w:t xml:space="preserve">9.3. </w:t>
      </w:r>
      <w:r>
        <w:rPr>
          <w:b/>
          <w:sz w:val="28"/>
          <w:szCs w:val="28"/>
          <w:lang w:val="uz-Cyrl-UZ"/>
        </w:rPr>
        <w:t>Биполяр транзисторларда ясалган калит схемалар</w:t>
      </w:r>
    </w:p>
    <w:p w:rsidR="00B305D5" w:rsidRDefault="00B305D5" w:rsidP="00B305D5">
      <w:pPr>
        <w:tabs>
          <w:tab w:val="left" w:pos="360"/>
        </w:tabs>
        <w:ind w:firstLine="720"/>
        <w:jc w:val="both"/>
        <w:rPr>
          <w:sz w:val="28"/>
          <w:szCs w:val="28"/>
          <w:lang w:val="uz-Cyrl-UZ"/>
        </w:rPr>
      </w:pPr>
    </w:p>
    <w:p w:rsidR="00B305D5" w:rsidRPr="004D29A4" w:rsidRDefault="00B305D5" w:rsidP="00B305D5">
      <w:pPr>
        <w:tabs>
          <w:tab w:val="left" w:pos="360"/>
        </w:tabs>
        <w:ind w:firstLine="720"/>
        <w:jc w:val="both"/>
        <w:rPr>
          <w:sz w:val="28"/>
          <w:szCs w:val="28"/>
          <w:lang w:val="uz-Cyrl-UZ"/>
        </w:rPr>
      </w:pPr>
      <w:r>
        <w:rPr>
          <w:sz w:val="28"/>
          <w:szCs w:val="28"/>
          <w:lang w:val="uz-Cyrl-UZ"/>
        </w:rPr>
        <w:t xml:space="preserve">БТ да ясалган содда калит схемаси 9.2 – расмда келтирилган. Юклама қаршилиги </w:t>
      </w:r>
      <w:r w:rsidRPr="00496826">
        <w:rPr>
          <w:i/>
          <w:iCs/>
          <w:sz w:val="28"/>
          <w:szCs w:val="28"/>
          <w:lang w:val="en-US"/>
        </w:rPr>
        <w:t>R</w:t>
      </w:r>
      <w:r>
        <w:rPr>
          <w:i/>
          <w:iCs/>
          <w:sz w:val="28"/>
          <w:szCs w:val="28"/>
          <w:vertAlign w:val="subscript"/>
          <w:lang w:val="uz-Cyrl-UZ"/>
        </w:rPr>
        <w:t>К</w:t>
      </w:r>
      <w:r>
        <w:rPr>
          <w:sz w:val="28"/>
          <w:szCs w:val="28"/>
          <w:lang w:val="uz-Cyrl-UZ"/>
        </w:rPr>
        <w:t xml:space="preserve"> эмиттери умумий шинага уланган транзисторнинг </w:t>
      </w:r>
      <w:r>
        <w:rPr>
          <w:sz w:val="28"/>
          <w:szCs w:val="28"/>
          <w:lang w:val="uz-Cyrl-UZ"/>
        </w:rPr>
        <w:lastRenderedPageBreak/>
        <w:t>коллектор занжирига уланган. Калит иккита турғун ҳолатга эга бўлиши керак: очиқ ва берк.</w:t>
      </w:r>
    </w:p>
    <w:p w:rsidR="00B305D5" w:rsidRDefault="00B305D5" w:rsidP="00B305D5">
      <w:pPr>
        <w:tabs>
          <w:tab w:val="left" w:pos="360"/>
        </w:tabs>
        <w:ind w:firstLine="720"/>
        <w:jc w:val="both"/>
        <w:rPr>
          <w:sz w:val="28"/>
          <w:szCs w:val="28"/>
          <w:lang w:val="uz-Cyrl-UZ"/>
        </w:rPr>
      </w:pPr>
      <w:r>
        <w:rPr>
          <w:sz w:val="28"/>
          <w:szCs w:val="28"/>
          <w:lang w:val="uz-Cyrl-UZ"/>
        </w:rPr>
        <w:t>Очиқ калит ҳолатига транзисторнинг тўйиниш ёки актив иш режими, берк ҳолатга эса  - беркилиш режими мос келади.</w:t>
      </w:r>
    </w:p>
    <w:p w:rsidR="00B305D5" w:rsidRDefault="00B305D5" w:rsidP="00B305D5">
      <w:pPr>
        <w:tabs>
          <w:tab w:val="left" w:pos="360"/>
        </w:tabs>
        <w:ind w:firstLine="720"/>
        <w:jc w:val="both"/>
        <w:rPr>
          <w:sz w:val="28"/>
          <w:szCs w:val="28"/>
          <w:lang w:val="uz-Cyrl-UZ"/>
        </w:rPr>
      </w:pPr>
      <w:r>
        <w:rPr>
          <w:sz w:val="28"/>
          <w:szCs w:val="28"/>
          <w:lang w:val="uz-Cyrl-UZ"/>
        </w:rPr>
        <w:t>Агар транзистор базасига манфий кучланиш берилса (</w:t>
      </w:r>
      <w:r w:rsidRPr="00496826">
        <w:rPr>
          <w:i/>
          <w:iCs/>
          <w:sz w:val="28"/>
          <w:szCs w:val="28"/>
          <w:lang w:val="uz-Cyrl-UZ"/>
        </w:rPr>
        <w:t>U</w:t>
      </w:r>
      <w:r w:rsidRPr="00496826">
        <w:rPr>
          <w:i/>
          <w:iCs/>
          <w:sz w:val="28"/>
          <w:szCs w:val="28"/>
          <w:vertAlign w:val="subscript"/>
          <w:lang w:val="uz-Cyrl-UZ"/>
        </w:rPr>
        <w:t>КИР</w:t>
      </w:r>
      <w:r>
        <w:rPr>
          <w:sz w:val="28"/>
          <w:szCs w:val="28"/>
        </w:rPr>
        <w:sym w:font="Symbol" w:char="F03C"/>
      </w:r>
      <w:r w:rsidRPr="004D29A4">
        <w:rPr>
          <w:sz w:val="28"/>
          <w:szCs w:val="28"/>
          <w:lang w:val="uz-Cyrl-UZ"/>
        </w:rPr>
        <w:t>0В</w:t>
      </w:r>
      <w:r>
        <w:rPr>
          <w:sz w:val="28"/>
          <w:szCs w:val="28"/>
          <w:lang w:val="uz-Cyrl-UZ"/>
        </w:rPr>
        <w:t xml:space="preserve">), у ҳолда эмиттер ва коллектор ўтишлар тескари йўналишда уланган бўлади, яъни берк ҳолатда бўлади. Бу вақтда транзистор коллектор токининг беркилиш режимида ишлайди ва калит узилган ҳолатда бўлади. Беркилиш режимида транзистор токлари мос равишда </w:t>
      </w:r>
    </w:p>
    <w:p w:rsidR="00B305D5" w:rsidRDefault="00B305D5" w:rsidP="00B305D5">
      <w:pPr>
        <w:tabs>
          <w:tab w:val="left" w:pos="360"/>
        </w:tabs>
        <w:ind w:firstLine="720"/>
        <w:jc w:val="both"/>
        <w:rPr>
          <w:sz w:val="28"/>
          <w:szCs w:val="28"/>
          <w:lang w:val="uz-Cyrl-UZ"/>
        </w:rPr>
      </w:pPr>
    </w:p>
    <w:p w:rsidR="00B305D5" w:rsidRDefault="00B305D5" w:rsidP="00B305D5">
      <w:pPr>
        <w:tabs>
          <w:tab w:val="left" w:pos="360"/>
        </w:tabs>
        <w:ind w:firstLine="720"/>
        <w:jc w:val="center"/>
        <w:rPr>
          <w:sz w:val="28"/>
          <w:szCs w:val="28"/>
        </w:rPr>
      </w:pPr>
      <w:r w:rsidRPr="00521E9D">
        <w:rPr>
          <w:position w:val="-12"/>
          <w:sz w:val="28"/>
          <w:szCs w:val="28"/>
        </w:rPr>
        <w:object w:dxaOrig="7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23pt" o:ole="">
            <v:imagedata r:id="rId6" o:title=""/>
          </v:shape>
          <o:OLEObject Type="Embed" ProgID="Equation.3" ShapeID="_x0000_i1025" DrawAspect="Content" ObjectID="_1409826100" r:id="rId7"/>
        </w:object>
      </w:r>
      <w:r>
        <w:rPr>
          <w:sz w:val="28"/>
          <w:szCs w:val="28"/>
        </w:rPr>
        <w:t xml:space="preserve">, </w:t>
      </w:r>
      <w:r w:rsidRPr="00521E9D">
        <w:rPr>
          <w:position w:val="-12"/>
          <w:sz w:val="28"/>
          <w:szCs w:val="28"/>
        </w:rPr>
        <w:object w:dxaOrig="900" w:dyaOrig="360">
          <v:shape id="_x0000_i1026" type="#_x0000_t75" style="width:59pt;height:23pt" o:ole="">
            <v:imagedata r:id="rId8" o:title=""/>
          </v:shape>
          <o:OLEObject Type="Embed" ProgID="Equation.3" ShapeID="_x0000_i1026" DrawAspect="Content" ObjectID="_1409826101" r:id="rId9"/>
        </w:object>
      </w:r>
      <w:r>
        <w:rPr>
          <w:sz w:val="28"/>
          <w:szCs w:val="28"/>
        </w:rPr>
        <w:t xml:space="preserve">, </w:t>
      </w:r>
      <w:r w:rsidRPr="00521E9D">
        <w:rPr>
          <w:position w:val="-12"/>
          <w:sz w:val="28"/>
          <w:szCs w:val="28"/>
        </w:rPr>
        <w:object w:dxaOrig="1020" w:dyaOrig="360">
          <v:shape id="_x0000_i1027" type="#_x0000_t75" style="width:67pt;height:23pt" o:ole="">
            <v:imagedata r:id="rId10" o:title=""/>
          </v:shape>
          <o:OLEObject Type="Embed" ProgID="Equation.3" ShapeID="_x0000_i1027" DrawAspect="Content" ObjectID="_1409826102" r:id="rId11"/>
        </w:object>
      </w:r>
      <w:r>
        <w:rPr>
          <w:sz w:val="28"/>
          <w:szCs w:val="28"/>
        </w:rPr>
        <w:t xml:space="preserve">    (9.1)   .</w:t>
      </w:r>
    </w:p>
    <w:p w:rsidR="00B305D5" w:rsidRDefault="00B305D5" w:rsidP="00B305D5">
      <w:pPr>
        <w:tabs>
          <w:tab w:val="left" w:pos="360"/>
        </w:tabs>
        <w:ind w:firstLine="720"/>
        <w:jc w:val="center"/>
        <w:rPr>
          <w:sz w:val="28"/>
          <w:szCs w:val="28"/>
        </w:rPr>
      </w:pPr>
    </w:p>
    <w:p w:rsidR="00B305D5" w:rsidRDefault="00B305D5" w:rsidP="00B305D5">
      <w:pPr>
        <w:tabs>
          <w:tab w:val="left" w:pos="360"/>
        </w:tabs>
        <w:ind w:firstLine="720"/>
        <w:jc w:val="both"/>
        <w:rPr>
          <w:sz w:val="28"/>
          <w:szCs w:val="28"/>
          <w:lang w:val="uz-Cyrl-UZ"/>
        </w:rPr>
      </w:pPr>
      <w:r>
        <w:rPr>
          <w:sz w:val="28"/>
          <w:szCs w:val="28"/>
          <w:lang w:val="uz-Cyrl-UZ"/>
        </w:rPr>
        <w:t>Натижада транзистор коллекторидаги кучланиш</w:t>
      </w:r>
    </w:p>
    <w:p w:rsidR="00B305D5" w:rsidRDefault="00B305D5" w:rsidP="00B305D5">
      <w:pPr>
        <w:tabs>
          <w:tab w:val="left" w:pos="360"/>
        </w:tabs>
        <w:ind w:firstLine="720"/>
        <w:jc w:val="both"/>
        <w:rPr>
          <w:sz w:val="28"/>
          <w:szCs w:val="28"/>
          <w:lang w:val="uz-Cyrl-UZ"/>
        </w:rPr>
      </w:pPr>
    </w:p>
    <w:p w:rsidR="00B305D5" w:rsidRDefault="00B305D5" w:rsidP="00B305D5">
      <w:pPr>
        <w:tabs>
          <w:tab w:val="left" w:pos="360"/>
        </w:tabs>
        <w:ind w:firstLine="720"/>
        <w:jc w:val="center"/>
        <w:rPr>
          <w:sz w:val="28"/>
          <w:szCs w:val="28"/>
          <w:lang w:val="uz-Cyrl-UZ"/>
        </w:rPr>
      </w:pPr>
      <w:r w:rsidRPr="00521E9D">
        <w:rPr>
          <w:position w:val="-12"/>
          <w:sz w:val="28"/>
          <w:szCs w:val="28"/>
        </w:rPr>
        <w:object w:dxaOrig="3360" w:dyaOrig="360">
          <v:shape id="_x0000_i1028" type="#_x0000_t75" style="width:220pt;height:23pt" o:ole="">
            <v:imagedata r:id="rId12" o:title=""/>
          </v:shape>
          <o:OLEObject Type="Embed" ProgID="Equation.3" ShapeID="_x0000_i1028" DrawAspect="Content" ObjectID="_1409826103" r:id="rId13"/>
        </w:object>
      </w:r>
      <w:r w:rsidRPr="004D29A4">
        <w:rPr>
          <w:sz w:val="28"/>
          <w:szCs w:val="28"/>
          <w:lang w:val="uz-Cyrl-UZ"/>
        </w:rPr>
        <w:t>, (</w:t>
      </w:r>
      <w:r>
        <w:rPr>
          <w:sz w:val="28"/>
          <w:szCs w:val="28"/>
          <w:lang w:val="uz-Cyrl-UZ"/>
        </w:rPr>
        <w:t xml:space="preserve">мантиқий бир </w:t>
      </w:r>
      <w:r w:rsidRPr="004D29A4">
        <w:rPr>
          <w:sz w:val="28"/>
          <w:szCs w:val="28"/>
          <w:lang w:val="uz-Cyrl-UZ"/>
        </w:rPr>
        <w:t xml:space="preserve"> </w:t>
      </w:r>
      <w:r w:rsidRPr="00496826">
        <w:rPr>
          <w:i/>
          <w:iCs/>
          <w:sz w:val="28"/>
          <w:szCs w:val="28"/>
          <w:lang w:val="uz-Cyrl-UZ"/>
        </w:rPr>
        <w:t>U</w:t>
      </w:r>
      <w:r w:rsidRPr="00496826">
        <w:rPr>
          <w:i/>
          <w:iCs/>
          <w:sz w:val="28"/>
          <w:szCs w:val="28"/>
          <w:vertAlign w:val="superscript"/>
          <w:lang w:val="uz-Cyrl-UZ"/>
        </w:rPr>
        <w:t>1</w:t>
      </w:r>
      <w:r w:rsidRPr="004D29A4">
        <w:rPr>
          <w:sz w:val="28"/>
          <w:szCs w:val="28"/>
          <w:lang w:val="uz-Cyrl-UZ"/>
        </w:rPr>
        <w:t>)    (9.2),</w:t>
      </w:r>
    </w:p>
    <w:p w:rsidR="00B305D5" w:rsidRPr="004D29A4" w:rsidRDefault="00B305D5" w:rsidP="00B305D5">
      <w:pPr>
        <w:tabs>
          <w:tab w:val="left" w:pos="360"/>
        </w:tabs>
        <w:ind w:firstLine="720"/>
        <w:jc w:val="center"/>
        <w:rPr>
          <w:sz w:val="28"/>
          <w:szCs w:val="28"/>
          <w:lang w:val="uz-Cyrl-UZ"/>
        </w:rPr>
      </w:pPr>
    </w:p>
    <w:p w:rsidR="00B305D5" w:rsidRDefault="00B305D5" w:rsidP="00B305D5">
      <w:pPr>
        <w:tabs>
          <w:tab w:val="left" w:pos="360"/>
        </w:tabs>
        <w:jc w:val="both"/>
        <w:rPr>
          <w:sz w:val="28"/>
          <w:szCs w:val="28"/>
          <w:lang w:val="uz-Cyrl-UZ"/>
        </w:rPr>
      </w:pPr>
      <w:r>
        <w:rPr>
          <w:sz w:val="28"/>
          <w:szCs w:val="28"/>
          <w:lang w:val="uz-Cyrl-UZ"/>
        </w:rPr>
        <w:t>бўлиб, юкламанинг манбадан узилган ҳолатига мос келади (калит узилган).</w:t>
      </w:r>
    </w:p>
    <w:p w:rsidR="00B305D5" w:rsidRPr="00496826" w:rsidRDefault="00B305D5" w:rsidP="00B305D5">
      <w:pPr>
        <w:tabs>
          <w:tab w:val="left" w:pos="360"/>
        </w:tabs>
        <w:ind w:firstLine="720"/>
        <w:jc w:val="both"/>
        <w:rPr>
          <w:sz w:val="28"/>
          <w:szCs w:val="28"/>
          <w:lang w:val="uz-Cyrl-UZ"/>
        </w:rPr>
      </w:pPr>
      <w:r>
        <w:rPr>
          <w:sz w:val="28"/>
          <w:szCs w:val="28"/>
          <w:lang w:val="uz-Cyrl-UZ"/>
        </w:rPr>
        <w:t xml:space="preserve">База занжирида </w:t>
      </w:r>
      <w:r w:rsidRPr="00496826">
        <w:rPr>
          <w:i/>
          <w:iCs/>
          <w:sz w:val="28"/>
          <w:szCs w:val="28"/>
          <w:lang w:val="en-US"/>
        </w:rPr>
        <w:t>R</w:t>
      </w:r>
      <w:r>
        <w:rPr>
          <w:i/>
          <w:iCs/>
          <w:sz w:val="28"/>
          <w:szCs w:val="28"/>
          <w:vertAlign w:val="subscript"/>
          <w:lang w:val="uz-Cyrl-UZ"/>
        </w:rPr>
        <w:t>Б</w:t>
      </w:r>
      <w:r>
        <w:rPr>
          <w:sz w:val="28"/>
          <w:szCs w:val="28"/>
          <w:lang w:val="uz-Cyrl-UZ"/>
        </w:rPr>
        <w:t xml:space="preserve"> резистор мавжуд бўлганда  транзистор база кучланиши</w:t>
      </w:r>
    </w:p>
    <w:p w:rsidR="00B305D5" w:rsidRDefault="00B305D5" w:rsidP="00B305D5">
      <w:pPr>
        <w:tabs>
          <w:tab w:val="left" w:pos="360"/>
        </w:tabs>
        <w:ind w:firstLine="720"/>
        <w:jc w:val="center"/>
        <w:rPr>
          <w:sz w:val="28"/>
          <w:szCs w:val="28"/>
        </w:rPr>
      </w:pPr>
      <w:r w:rsidRPr="00521E9D">
        <w:rPr>
          <w:position w:val="-12"/>
          <w:sz w:val="28"/>
          <w:szCs w:val="28"/>
        </w:rPr>
        <w:object w:dxaOrig="2920" w:dyaOrig="360">
          <v:shape id="_x0000_i1029" type="#_x0000_t75" style="width:191pt;height:23pt" o:ole="">
            <v:imagedata r:id="rId14" o:title=""/>
          </v:shape>
          <o:OLEObject Type="Embed" ProgID="Equation.3" ShapeID="_x0000_i1029" DrawAspect="Content" ObjectID="_1409826104" r:id="rId15"/>
        </w:object>
      </w:r>
      <w:r>
        <w:rPr>
          <w:sz w:val="28"/>
          <w:szCs w:val="28"/>
        </w:rPr>
        <w:t xml:space="preserve">        (9.3)</w:t>
      </w:r>
    </w:p>
    <w:p w:rsidR="00B305D5" w:rsidRDefault="00B305D5" w:rsidP="00B305D5">
      <w:pPr>
        <w:tabs>
          <w:tab w:val="left" w:pos="360"/>
        </w:tabs>
        <w:ind w:firstLine="720"/>
        <w:jc w:val="both"/>
        <w:rPr>
          <w:sz w:val="28"/>
          <w:szCs w:val="28"/>
        </w:rPr>
      </w:pPr>
    </w:p>
    <w:p w:rsidR="00B305D5" w:rsidRDefault="00B305D5" w:rsidP="00B305D5">
      <w:pPr>
        <w:tabs>
          <w:tab w:val="left" w:pos="360"/>
        </w:tabs>
        <w:jc w:val="center"/>
        <w:rPr>
          <w:sz w:val="28"/>
          <w:szCs w:val="28"/>
        </w:rPr>
      </w:pPr>
      <w:r>
        <w:rPr>
          <w:noProof/>
          <w:sz w:val="28"/>
          <w:szCs w:val="28"/>
        </w:rPr>
        <w:drawing>
          <wp:inline distT="0" distB="0" distL="0" distR="0">
            <wp:extent cx="2771775" cy="2714625"/>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2771775" cy="2714625"/>
                    </a:xfrm>
                    <a:prstGeom prst="rect">
                      <a:avLst/>
                    </a:prstGeom>
                    <a:noFill/>
                    <a:ln w="9525">
                      <a:noFill/>
                      <a:miter lim="800000"/>
                      <a:headEnd/>
                      <a:tailEnd/>
                    </a:ln>
                  </pic:spPr>
                </pic:pic>
              </a:graphicData>
            </a:graphic>
          </wp:inline>
        </w:drawing>
      </w:r>
    </w:p>
    <w:p w:rsidR="00B305D5" w:rsidRDefault="00B305D5" w:rsidP="00B305D5">
      <w:pPr>
        <w:tabs>
          <w:tab w:val="left" w:pos="360"/>
        </w:tabs>
        <w:ind w:firstLine="720"/>
        <w:jc w:val="both"/>
        <w:rPr>
          <w:sz w:val="28"/>
          <w:szCs w:val="28"/>
        </w:rPr>
      </w:pPr>
    </w:p>
    <w:p w:rsidR="00B305D5" w:rsidRPr="004D29A4" w:rsidRDefault="00B305D5" w:rsidP="00B305D5">
      <w:pPr>
        <w:tabs>
          <w:tab w:val="left" w:pos="360"/>
        </w:tabs>
        <w:ind w:firstLine="720"/>
        <w:jc w:val="center"/>
        <w:rPr>
          <w:sz w:val="28"/>
          <w:szCs w:val="28"/>
          <w:lang w:val="uz-Cyrl-UZ"/>
        </w:rPr>
      </w:pPr>
      <w:r>
        <w:rPr>
          <w:sz w:val="28"/>
          <w:szCs w:val="28"/>
        </w:rPr>
        <w:t>9.2</w:t>
      </w:r>
      <w:r>
        <w:rPr>
          <w:sz w:val="28"/>
          <w:szCs w:val="28"/>
          <w:lang w:val="uz-Cyrl-UZ"/>
        </w:rPr>
        <w:t xml:space="preserve"> – расм.</w:t>
      </w:r>
    </w:p>
    <w:p w:rsidR="00B305D5" w:rsidRDefault="00B305D5" w:rsidP="00B305D5">
      <w:pPr>
        <w:tabs>
          <w:tab w:val="left" w:pos="360"/>
        </w:tabs>
        <w:ind w:firstLine="720"/>
        <w:jc w:val="center"/>
        <w:rPr>
          <w:sz w:val="28"/>
          <w:szCs w:val="28"/>
        </w:rPr>
      </w:pPr>
    </w:p>
    <w:p w:rsidR="00B305D5" w:rsidRPr="008B78C7" w:rsidRDefault="00B305D5" w:rsidP="00B305D5">
      <w:pPr>
        <w:tabs>
          <w:tab w:val="left" w:pos="360"/>
        </w:tabs>
        <w:ind w:firstLine="720"/>
        <w:jc w:val="both"/>
        <w:rPr>
          <w:sz w:val="28"/>
          <w:szCs w:val="28"/>
          <w:lang w:val="uz-Cyrl-UZ"/>
        </w:rPr>
      </w:pPr>
      <w:r>
        <w:rPr>
          <w:sz w:val="28"/>
          <w:szCs w:val="28"/>
          <w:lang w:val="uz-Cyrl-UZ"/>
        </w:rPr>
        <w:t xml:space="preserve">Юқори температураларда калит </w:t>
      </w:r>
      <w:r w:rsidRPr="00496826">
        <w:rPr>
          <w:i/>
          <w:iCs/>
          <w:sz w:val="28"/>
          <w:szCs w:val="28"/>
          <w:lang w:val="en-US"/>
        </w:rPr>
        <w:t>I</w:t>
      </w:r>
      <w:r w:rsidRPr="00496826">
        <w:rPr>
          <w:i/>
          <w:iCs/>
          <w:sz w:val="28"/>
          <w:szCs w:val="28"/>
          <w:vertAlign w:val="subscript"/>
        </w:rPr>
        <w:t>К0</w:t>
      </w:r>
      <w:r>
        <w:rPr>
          <w:sz w:val="28"/>
          <w:szCs w:val="28"/>
          <w:lang w:val="uz-Cyrl-UZ"/>
        </w:rPr>
        <w:t xml:space="preserve"> қиймати кескин ортади ва натижада эмиттер ўтишдаги кучланиш ҳам ортади. Шу сабабли беркилиш </w:t>
      </w:r>
      <w:r>
        <w:rPr>
          <w:sz w:val="28"/>
          <w:szCs w:val="28"/>
          <w:lang w:val="uz-Cyrl-UZ"/>
        </w:rPr>
        <w:lastRenderedPageBreak/>
        <w:t>режимида транзистор нормал ишлаши учун  қуйидаги шарт бажарилиши керак</w:t>
      </w:r>
    </w:p>
    <w:p w:rsidR="00B305D5" w:rsidRDefault="00B305D5" w:rsidP="00B305D5">
      <w:pPr>
        <w:tabs>
          <w:tab w:val="left" w:pos="360"/>
        </w:tabs>
        <w:ind w:firstLine="720"/>
        <w:jc w:val="both"/>
        <w:rPr>
          <w:sz w:val="28"/>
          <w:szCs w:val="28"/>
        </w:rPr>
      </w:pPr>
    </w:p>
    <w:p w:rsidR="00B305D5" w:rsidRDefault="00B305D5" w:rsidP="00B305D5">
      <w:pPr>
        <w:tabs>
          <w:tab w:val="left" w:pos="360"/>
        </w:tabs>
        <w:ind w:firstLine="720"/>
        <w:jc w:val="center"/>
        <w:rPr>
          <w:sz w:val="28"/>
          <w:szCs w:val="28"/>
        </w:rPr>
      </w:pPr>
      <w:r w:rsidRPr="00521E9D">
        <w:rPr>
          <w:position w:val="-12"/>
          <w:sz w:val="28"/>
          <w:szCs w:val="28"/>
        </w:rPr>
        <w:object w:dxaOrig="2500" w:dyaOrig="360">
          <v:shape id="_x0000_i1030" type="#_x0000_t75" style="width:164pt;height:23pt" o:ole="">
            <v:imagedata r:id="rId17" o:title=""/>
          </v:shape>
          <o:OLEObject Type="Embed" ProgID="Equation.3" ShapeID="_x0000_i1030" DrawAspect="Content" ObjectID="_1409826105" r:id="rId18"/>
        </w:object>
      </w:r>
      <w:r>
        <w:rPr>
          <w:sz w:val="28"/>
          <w:szCs w:val="28"/>
        </w:rPr>
        <w:t xml:space="preserve">         (9.4)   ,</w:t>
      </w:r>
    </w:p>
    <w:p w:rsidR="00B305D5" w:rsidRDefault="00B305D5" w:rsidP="00B305D5">
      <w:pPr>
        <w:tabs>
          <w:tab w:val="left" w:pos="360"/>
        </w:tabs>
        <w:ind w:firstLine="720"/>
        <w:jc w:val="center"/>
        <w:rPr>
          <w:sz w:val="28"/>
          <w:szCs w:val="28"/>
        </w:rPr>
      </w:pPr>
    </w:p>
    <w:p w:rsidR="00B305D5" w:rsidRPr="008B78C7" w:rsidRDefault="00B305D5" w:rsidP="00B305D5">
      <w:pPr>
        <w:tabs>
          <w:tab w:val="left" w:pos="360"/>
        </w:tabs>
        <w:ind w:firstLine="720"/>
        <w:jc w:val="both"/>
        <w:rPr>
          <w:sz w:val="28"/>
          <w:szCs w:val="28"/>
          <w:lang w:val="uz-Cyrl-UZ"/>
        </w:rPr>
      </w:pPr>
      <w:r>
        <w:rPr>
          <w:sz w:val="28"/>
          <w:szCs w:val="28"/>
          <w:lang w:val="uz-Cyrl-UZ"/>
        </w:rPr>
        <w:t xml:space="preserve">бу ерда </w:t>
      </w:r>
      <w:r>
        <w:rPr>
          <w:sz w:val="28"/>
          <w:szCs w:val="28"/>
        </w:rPr>
        <w:t xml:space="preserve"> </w:t>
      </w:r>
      <w:r w:rsidRPr="00496826">
        <w:rPr>
          <w:i/>
          <w:iCs/>
          <w:sz w:val="28"/>
          <w:szCs w:val="28"/>
          <w:lang w:val="en-US"/>
        </w:rPr>
        <w:t>U</w:t>
      </w:r>
      <w:r w:rsidRPr="00496826">
        <w:rPr>
          <w:i/>
          <w:iCs/>
          <w:sz w:val="28"/>
          <w:szCs w:val="28"/>
          <w:vertAlign w:val="subscript"/>
          <w:lang w:val="uz-Cyrl-UZ"/>
        </w:rPr>
        <w:t>БЎС</w:t>
      </w:r>
      <w:r>
        <w:rPr>
          <w:sz w:val="28"/>
          <w:szCs w:val="28"/>
        </w:rPr>
        <w:t xml:space="preserve"> – </w:t>
      </w:r>
      <w:r>
        <w:rPr>
          <w:sz w:val="28"/>
          <w:szCs w:val="28"/>
          <w:lang w:val="uz-Cyrl-UZ"/>
        </w:rPr>
        <w:t>эмиттер ўтишдаги мусбат кучланиш</w:t>
      </w:r>
      <w:r w:rsidRPr="008B78C7">
        <w:rPr>
          <w:sz w:val="28"/>
          <w:szCs w:val="28"/>
        </w:rPr>
        <w:t xml:space="preserve"> </w:t>
      </w:r>
      <w:r w:rsidRPr="00496826">
        <w:rPr>
          <w:i/>
          <w:iCs/>
          <w:sz w:val="28"/>
          <w:szCs w:val="28"/>
          <w:lang w:val="en-US"/>
        </w:rPr>
        <w:t>U</w:t>
      </w:r>
      <w:r>
        <w:rPr>
          <w:i/>
          <w:iCs/>
          <w:sz w:val="28"/>
          <w:szCs w:val="28"/>
          <w:vertAlign w:val="subscript"/>
          <w:lang w:val="uz-Cyrl-UZ"/>
        </w:rPr>
        <w:t>БЭ</w:t>
      </w:r>
      <w:r>
        <w:rPr>
          <w:sz w:val="28"/>
          <w:szCs w:val="28"/>
          <w:lang w:val="uz-Cyrl-UZ"/>
        </w:rPr>
        <w:t xml:space="preserve"> бўлиб, ушбу қиймат ортса транзистор берк режимдан актив режимга ўтади, яъни очилади.</w:t>
      </w:r>
    </w:p>
    <w:p w:rsidR="00B305D5" w:rsidRPr="008B78C7" w:rsidRDefault="00B305D5" w:rsidP="00B305D5">
      <w:pPr>
        <w:tabs>
          <w:tab w:val="left" w:pos="360"/>
        </w:tabs>
        <w:ind w:firstLine="720"/>
        <w:jc w:val="both"/>
        <w:rPr>
          <w:sz w:val="28"/>
          <w:szCs w:val="28"/>
          <w:lang w:val="uz-Cyrl-UZ"/>
        </w:rPr>
      </w:pPr>
      <w:r>
        <w:rPr>
          <w:sz w:val="28"/>
          <w:szCs w:val="28"/>
          <w:lang w:val="uz-Cyrl-UZ"/>
        </w:rPr>
        <w:t xml:space="preserve">Интеграл технологияда  бажарилган кремнийли транзисторлар учун </w:t>
      </w:r>
      <w:r w:rsidRPr="00496826">
        <w:rPr>
          <w:i/>
          <w:iCs/>
          <w:sz w:val="28"/>
          <w:szCs w:val="28"/>
          <w:lang w:val="en-US"/>
        </w:rPr>
        <w:t>U</w:t>
      </w:r>
      <w:r w:rsidRPr="00496826">
        <w:rPr>
          <w:i/>
          <w:iCs/>
          <w:sz w:val="28"/>
          <w:szCs w:val="28"/>
          <w:vertAlign w:val="subscript"/>
          <w:lang w:val="uz-Cyrl-UZ"/>
        </w:rPr>
        <w:t>БЎС</w:t>
      </w:r>
      <w:r w:rsidRPr="001F4FC3">
        <w:rPr>
          <w:sz w:val="28"/>
          <w:szCs w:val="28"/>
        </w:rPr>
        <w:t>=0,5</w:t>
      </w:r>
      <w:r w:rsidRPr="001F4FC3">
        <w:rPr>
          <w:sz w:val="28"/>
          <w:szCs w:val="28"/>
        </w:rPr>
        <w:sym w:font="Symbol" w:char="F0B8"/>
      </w:r>
      <w:r>
        <w:rPr>
          <w:sz w:val="28"/>
          <w:szCs w:val="28"/>
        </w:rPr>
        <w:t>0,6 В.</w:t>
      </w:r>
    </w:p>
    <w:p w:rsidR="00B305D5" w:rsidRPr="008B78C7" w:rsidRDefault="00B305D5" w:rsidP="00B305D5">
      <w:pPr>
        <w:tabs>
          <w:tab w:val="left" w:pos="360"/>
        </w:tabs>
        <w:ind w:firstLine="720"/>
        <w:jc w:val="both"/>
        <w:rPr>
          <w:sz w:val="28"/>
          <w:szCs w:val="28"/>
          <w:lang w:val="uz-Cyrl-UZ"/>
        </w:rPr>
      </w:pPr>
      <w:r>
        <w:rPr>
          <w:sz w:val="28"/>
          <w:szCs w:val="28"/>
          <w:lang w:val="uz-Cyrl-UZ"/>
        </w:rPr>
        <w:t xml:space="preserve">Агар </w:t>
      </w:r>
      <w:r w:rsidRPr="008B78C7">
        <w:rPr>
          <w:sz w:val="28"/>
          <w:szCs w:val="28"/>
          <w:lang w:val="uz-Cyrl-UZ"/>
        </w:rPr>
        <w:t xml:space="preserve"> </w:t>
      </w:r>
      <w:r w:rsidRPr="00496826">
        <w:rPr>
          <w:i/>
          <w:iCs/>
          <w:sz w:val="28"/>
          <w:szCs w:val="28"/>
          <w:lang w:val="uz-Cyrl-UZ"/>
        </w:rPr>
        <w:t>U</w:t>
      </w:r>
      <w:r w:rsidRPr="00496826">
        <w:rPr>
          <w:i/>
          <w:iCs/>
          <w:sz w:val="28"/>
          <w:szCs w:val="28"/>
          <w:vertAlign w:val="subscript"/>
          <w:lang w:val="uz-Cyrl-UZ"/>
        </w:rPr>
        <w:t>КИР</w:t>
      </w:r>
      <w:r w:rsidRPr="008B78C7">
        <w:rPr>
          <w:sz w:val="28"/>
          <w:szCs w:val="28"/>
          <w:lang w:val="uz-Cyrl-UZ"/>
        </w:rPr>
        <w:t xml:space="preserve">=0, </w:t>
      </w:r>
      <w:r>
        <w:rPr>
          <w:sz w:val="28"/>
          <w:szCs w:val="28"/>
          <w:lang w:val="uz-Cyrl-UZ"/>
        </w:rPr>
        <w:t xml:space="preserve"> у ҳолда </w:t>
      </w:r>
      <w:r w:rsidRPr="008B78C7">
        <w:rPr>
          <w:sz w:val="28"/>
          <w:szCs w:val="28"/>
          <w:lang w:val="uz-Cyrl-UZ"/>
        </w:rPr>
        <w:t xml:space="preserve"> (9.4) </w:t>
      </w:r>
      <w:r>
        <w:rPr>
          <w:sz w:val="28"/>
          <w:szCs w:val="28"/>
          <w:lang w:val="uz-Cyrl-UZ"/>
        </w:rPr>
        <w:t>шарт қуйидагича қайта ёзилади.</w:t>
      </w:r>
      <w:r w:rsidRPr="008B78C7">
        <w:rPr>
          <w:sz w:val="28"/>
          <w:szCs w:val="28"/>
          <w:lang w:val="uz-Cyrl-UZ"/>
        </w:rPr>
        <w:t xml:space="preserve"> </w:t>
      </w:r>
    </w:p>
    <w:p w:rsidR="00B305D5" w:rsidRPr="008B78C7" w:rsidRDefault="00B305D5" w:rsidP="00B305D5">
      <w:pPr>
        <w:tabs>
          <w:tab w:val="left" w:pos="360"/>
        </w:tabs>
        <w:ind w:firstLine="720"/>
        <w:jc w:val="both"/>
        <w:rPr>
          <w:sz w:val="28"/>
          <w:szCs w:val="28"/>
          <w:lang w:val="uz-Cyrl-UZ"/>
        </w:rPr>
      </w:pPr>
    </w:p>
    <w:p w:rsidR="00B305D5" w:rsidRPr="00F81298" w:rsidRDefault="00B305D5" w:rsidP="00B305D5">
      <w:pPr>
        <w:tabs>
          <w:tab w:val="left" w:pos="360"/>
        </w:tabs>
        <w:ind w:firstLine="720"/>
        <w:jc w:val="center"/>
        <w:rPr>
          <w:sz w:val="28"/>
          <w:szCs w:val="28"/>
          <w:lang w:val="uz-Cyrl-UZ"/>
        </w:rPr>
      </w:pPr>
      <w:r w:rsidRPr="00521E9D">
        <w:rPr>
          <w:position w:val="-12"/>
          <w:sz w:val="28"/>
          <w:szCs w:val="28"/>
        </w:rPr>
        <w:object w:dxaOrig="1560" w:dyaOrig="360">
          <v:shape id="_x0000_i1031" type="#_x0000_t75" style="width:102pt;height:23pt" o:ole="">
            <v:imagedata r:id="rId19" o:title=""/>
          </v:shape>
          <o:OLEObject Type="Embed" ProgID="Equation.3" ShapeID="_x0000_i1031" DrawAspect="Content" ObjectID="_1409826106" r:id="rId20"/>
        </w:object>
      </w:r>
      <w:r w:rsidRPr="00F81298">
        <w:rPr>
          <w:sz w:val="28"/>
          <w:szCs w:val="28"/>
          <w:lang w:val="uz-Cyrl-UZ"/>
        </w:rPr>
        <w:t xml:space="preserve">             (9.5)   .</w:t>
      </w:r>
    </w:p>
    <w:p w:rsidR="00B305D5" w:rsidRPr="00F81298" w:rsidRDefault="00B305D5" w:rsidP="00B305D5">
      <w:pPr>
        <w:tabs>
          <w:tab w:val="left" w:pos="360"/>
        </w:tabs>
        <w:ind w:firstLine="720"/>
        <w:jc w:val="center"/>
        <w:rPr>
          <w:sz w:val="28"/>
          <w:szCs w:val="28"/>
          <w:lang w:val="uz-Cyrl-UZ"/>
        </w:rPr>
      </w:pPr>
    </w:p>
    <w:p w:rsidR="00B305D5" w:rsidRPr="00F81298" w:rsidRDefault="00B305D5" w:rsidP="00B305D5">
      <w:pPr>
        <w:tabs>
          <w:tab w:val="left" w:pos="360"/>
        </w:tabs>
        <w:ind w:firstLine="720"/>
        <w:jc w:val="both"/>
        <w:rPr>
          <w:sz w:val="28"/>
          <w:szCs w:val="28"/>
          <w:lang w:val="uz-Cyrl-UZ"/>
        </w:rPr>
      </w:pPr>
      <w:r w:rsidRPr="00496826">
        <w:rPr>
          <w:i/>
          <w:iCs/>
          <w:sz w:val="28"/>
          <w:szCs w:val="28"/>
          <w:lang w:val="uz-Cyrl-UZ"/>
        </w:rPr>
        <w:t>U</w:t>
      </w:r>
      <w:r w:rsidRPr="00496826">
        <w:rPr>
          <w:i/>
          <w:iCs/>
          <w:sz w:val="28"/>
          <w:szCs w:val="28"/>
          <w:vertAlign w:val="subscript"/>
          <w:lang w:val="uz-Cyrl-UZ"/>
        </w:rPr>
        <w:t>БЎС</w:t>
      </w:r>
      <w:r w:rsidRPr="00F81298">
        <w:rPr>
          <w:sz w:val="28"/>
          <w:szCs w:val="28"/>
          <w:lang w:val="uz-Cyrl-UZ"/>
        </w:rPr>
        <w:t xml:space="preserve">=0,6 В </w:t>
      </w:r>
      <w:r>
        <w:rPr>
          <w:sz w:val="28"/>
          <w:szCs w:val="28"/>
          <w:lang w:val="uz-Cyrl-UZ"/>
        </w:rPr>
        <w:t>ва</w:t>
      </w:r>
      <w:r w:rsidRPr="00F81298">
        <w:rPr>
          <w:sz w:val="28"/>
          <w:szCs w:val="28"/>
          <w:lang w:val="uz-Cyrl-UZ"/>
        </w:rPr>
        <w:t xml:space="preserve"> </w:t>
      </w:r>
      <w:r w:rsidRPr="00496826">
        <w:rPr>
          <w:i/>
          <w:iCs/>
          <w:sz w:val="28"/>
          <w:szCs w:val="28"/>
          <w:lang w:val="uz-Cyrl-UZ"/>
        </w:rPr>
        <w:t>I</w:t>
      </w:r>
      <w:r w:rsidRPr="00496826">
        <w:rPr>
          <w:i/>
          <w:iCs/>
          <w:sz w:val="28"/>
          <w:szCs w:val="28"/>
          <w:vertAlign w:val="subscript"/>
          <w:lang w:val="uz-Cyrl-UZ"/>
        </w:rPr>
        <w:t>К0</w:t>
      </w:r>
      <w:r w:rsidRPr="00F81298">
        <w:rPr>
          <w:sz w:val="28"/>
          <w:szCs w:val="28"/>
          <w:lang w:val="uz-Cyrl-UZ"/>
        </w:rPr>
        <w:t xml:space="preserve">=1мкА </w:t>
      </w:r>
      <w:r>
        <w:rPr>
          <w:sz w:val="28"/>
          <w:szCs w:val="28"/>
          <w:lang w:val="uz-Cyrl-UZ"/>
        </w:rPr>
        <w:t xml:space="preserve">деб фараз қилсак, у ҳолда </w:t>
      </w:r>
      <w:r>
        <w:rPr>
          <w:i/>
          <w:iCs/>
          <w:sz w:val="28"/>
          <w:szCs w:val="28"/>
          <w:lang w:val="uz-Cyrl-UZ"/>
        </w:rPr>
        <w:t>R</w:t>
      </w:r>
      <w:r w:rsidRPr="00496826">
        <w:rPr>
          <w:i/>
          <w:iCs/>
          <w:sz w:val="28"/>
          <w:szCs w:val="28"/>
          <w:vertAlign w:val="subscript"/>
          <w:lang w:val="uz-Cyrl-UZ"/>
        </w:rPr>
        <w:t>Б.max</w:t>
      </w:r>
      <w:r>
        <w:rPr>
          <w:sz w:val="28"/>
          <w:szCs w:val="28"/>
          <w:lang w:val="uz-Cyrl-UZ"/>
        </w:rPr>
        <w:t>=0,6 МО</w:t>
      </w:r>
      <w:r w:rsidRPr="00F81298">
        <w:rPr>
          <w:sz w:val="28"/>
          <w:szCs w:val="28"/>
          <w:lang w:val="uz-Cyrl-UZ"/>
        </w:rPr>
        <w:t>м</w:t>
      </w:r>
      <w:r>
        <w:rPr>
          <w:sz w:val="28"/>
          <w:szCs w:val="28"/>
          <w:lang w:val="uz-Cyrl-UZ"/>
        </w:rPr>
        <w:t xml:space="preserve"> га тенг бўлади</w:t>
      </w:r>
      <w:r w:rsidRPr="00F81298">
        <w:rPr>
          <w:sz w:val="28"/>
          <w:szCs w:val="28"/>
          <w:lang w:val="uz-Cyrl-UZ"/>
        </w:rPr>
        <w:t>.</w:t>
      </w:r>
    </w:p>
    <w:p w:rsidR="00B305D5" w:rsidRPr="008B78C7" w:rsidRDefault="00B305D5" w:rsidP="00B305D5">
      <w:pPr>
        <w:tabs>
          <w:tab w:val="left" w:pos="360"/>
        </w:tabs>
        <w:ind w:firstLine="720"/>
        <w:jc w:val="both"/>
        <w:rPr>
          <w:sz w:val="28"/>
          <w:szCs w:val="28"/>
          <w:lang w:val="uz-Cyrl-UZ"/>
        </w:rPr>
      </w:pPr>
      <w:r>
        <w:rPr>
          <w:sz w:val="28"/>
          <w:szCs w:val="28"/>
          <w:lang w:val="uz-Cyrl-UZ"/>
        </w:rPr>
        <w:t xml:space="preserve">Киришга </w:t>
      </w:r>
      <w:r w:rsidRPr="00496826">
        <w:rPr>
          <w:i/>
          <w:iCs/>
          <w:sz w:val="28"/>
          <w:szCs w:val="28"/>
          <w:lang w:val="uz-Cyrl-UZ"/>
        </w:rPr>
        <w:t>U</w:t>
      </w:r>
      <w:r w:rsidRPr="00496826">
        <w:rPr>
          <w:i/>
          <w:iCs/>
          <w:sz w:val="28"/>
          <w:szCs w:val="28"/>
          <w:vertAlign w:val="subscript"/>
          <w:lang w:val="uz-Cyrl-UZ"/>
        </w:rPr>
        <w:t>КИР</w:t>
      </w:r>
      <w:r w:rsidRPr="001F4FC3">
        <w:rPr>
          <w:sz w:val="28"/>
          <w:szCs w:val="28"/>
        </w:rPr>
        <w:sym w:font="Symbol" w:char="F0B3"/>
      </w:r>
      <w:r w:rsidRPr="00F81298">
        <w:rPr>
          <w:sz w:val="28"/>
          <w:szCs w:val="28"/>
          <w:lang w:val="uz-Cyrl-UZ"/>
        </w:rPr>
        <w:t>0,7 В</w:t>
      </w:r>
      <w:r>
        <w:rPr>
          <w:sz w:val="28"/>
          <w:szCs w:val="28"/>
          <w:lang w:val="uz-Cyrl-UZ"/>
        </w:rPr>
        <w:t xml:space="preserve"> (мантиқий бир </w:t>
      </w:r>
      <w:r w:rsidRPr="00496826">
        <w:rPr>
          <w:i/>
          <w:iCs/>
          <w:sz w:val="28"/>
          <w:szCs w:val="28"/>
          <w:lang w:val="uz-Cyrl-UZ"/>
        </w:rPr>
        <w:t>U</w:t>
      </w:r>
      <w:r w:rsidRPr="00496826">
        <w:rPr>
          <w:i/>
          <w:iCs/>
          <w:sz w:val="28"/>
          <w:szCs w:val="28"/>
          <w:vertAlign w:val="superscript"/>
          <w:lang w:val="uz-Cyrl-UZ"/>
        </w:rPr>
        <w:t>1</w:t>
      </w:r>
      <w:r>
        <w:rPr>
          <w:sz w:val="28"/>
          <w:szCs w:val="28"/>
          <w:lang w:val="uz-Cyrl-UZ"/>
        </w:rPr>
        <w:t>) кучланиш берилса транзистор актив ёки тўйиниш режимида ишлайди (калит уланган).</w:t>
      </w:r>
    </w:p>
    <w:p w:rsidR="00B305D5" w:rsidRDefault="00B305D5" w:rsidP="00B305D5">
      <w:pPr>
        <w:tabs>
          <w:tab w:val="left" w:pos="360"/>
        </w:tabs>
        <w:ind w:firstLine="720"/>
        <w:jc w:val="both"/>
        <w:rPr>
          <w:sz w:val="28"/>
          <w:szCs w:val="28"/>
          <w:lang w:val="uz-Cyrl-UZ"/>
        </w:rPr>
      </w:pPr>
      <w:r>
        <w:rPr>
          <w:sz w:val="28"/>
          <w:szCs w:val="28"/>
          <w:lang w:val="uz-Cyrl-UZ"/>
        </w:rPr>
        <w:t>Калит режимда транзисторнинг актив иш реж</w:t>
      </w:r>
      <w:r w:rsidRPr="00712F7B">
        <w:rPr>
          <w:sz w:val="28"/>
          <w:szCs w:val="28"/>
          <w:lang w:val="uz-Cyrl-UZ"/>
        </w:rPr>
        <w:t>и</w:t>
      </w:r>
      <w:r>
        <w:rPr>
          <w:sz w:val="28"/>
          <w:szCs w:val="28"/>
          <w:lang w:val="uz-Cyrl-UZ"/>
        </w:rPr>
        <w:t xml:space="preserve">ми маъқулланмайди, чунки юкламадаги  ток фақат юклама </w:t>
      </w:r>
      <w:r w:rsidRPr="00496826">
        <w:rPr>
          <w:i/>
          <w:iCs/>
          <w:sz w:val="28"/>
          <w:szCs w:val="28"/>
          <w:lang w:val="uz-Cyrl-UZ"/>
        </w:rPr>
        <w:t>R</w:t>
      </w:r>
      <w:r>
        <w:rPr>
          <w:i/>
          <w:iCs/>
          <w:sz w:val="28"/>
          <w:szCs w:val="28"/>
          <w:vertAlign w:val="subscript"/>
          <w:lang w:val="uz-Cyrl-UZ"/>
        </w:rPr>
        <w:t>К</w:t>
      </w:r>
      <w:r>
        <w:rPr>
          <w:sz w:val="28"/>
          <w:szCs w:val="28"/>
          <w:lang w:val="uz-Cyrl-UZ"/>
        </w:rPr>
        <w:t xml:space="preserve"> ва манба кучланиши</w:t>
      </w:r>
      <w:r w:rsidRPr="00496826">
        <w:rPr>
          <w:i/>
          <w:iCs/>
          <w:sz w:val="28"/>
          <w:szCs w:val="28"/>
          <w:lang w:val="uz-Cyrl-UZ"/>
        </w:rPr>
        <w:t xml:space="preserve"> Е</w:t>
      </w:r>
      <w:r>
        <w:rPr>
          <w:i/>
          <w:iCs/>
          <w:sz w:val="28"/>
          <w:szCs w:val="28"/>
          <w:vertAlign w:val="subscript"/>
          <w:lang w:val="uz-Cyrl-UZ"/>
        </w:rPr>
        <w:t>М</w:t>
      </w:r>
      <w:r>
        <w:rPr>
          <w:sz w:val="28"/>
          <w:szCs w:val="28"/>
          <w:lang w:val="uz-Cyrl-UZ"/>
        </w:rPr>
        <w:t xml:space="preserve"> катталиги билан эмас, балки транзистордаги кучланиш пасайиши  </w:t>
      </w:r>
      <w:r w:rsidRPr="00496826">
        <w:rPr>
          <w:i/>
          <w:iCs/>
          <w:sz w:val="28"/>
          <w:szCs w:val="28"/>
          <w:lang w:val="uz-Cyrl-UZ"/>
        </w:rPr>
        <w:t>U</w:t>
      </w:r>
      <w:r>
        <w:rPr>
          <w:i/>
          <w:iCs/>
          <w:sz w:val="28"/>
          <w:szCs w:val="28"/>
          <w:vertAlign w:val="subscript"/>
          <w:lang w:val="uz-Cyrl-UZ"/>
        </w:rPr>
        <w:t>КЭ</w:t>
      </w:r>
      <w:r>
        <w:rPr>
          <w:sz w:val="28"/>
          <w:szCs w:val="28"/>
          <w:lang w:val="uz-Cyrl-UZ"/>
        </w:rPr>
        <w:t xml:space="preserve"> билан ҳам аниқланади,</w:t>
      </w:r>
    </w:p>
    <w:p w:rsidR="00B305D5" w:rsidRPr="00F81298" w:rsidRDefault="00B305D5" w:rsidP="00B305D5">
      <w:pPr>
        <w:tabs>
          <w:tab w:val="left" w:pos="360"/>
        </w:tabs>
        <w:ind w:firstLine="720"/>
        <w:jc w:val="center"/>
        <w:rPr>
          <w:sz w:val="28"/>
          <w:szCs w:val="28"/>
          <w:lang w:val="uz-Cyrl-UZ"/>
        </w:rPr>
      </w:pPr>
      <w:r w:rsidRPr="00661861">
        <w:rPr>
          <w:position w:val="-30"/>
          <w:sz w:val="28"/>
          <w:szCs w:val="28"/>
        </w:rPr>
        <w:object w:dxaOrig="2180" w:dyaOrig="700">
          <v:shape id="_x0000_i1032" type="#_x0000_t75" style="width:143pt;height:45pt" o:ole="">
            <v:imagedata r:id="rId21" o:title=""/>
          </v:shape>
          <o:OLEObject Type="Embed" ProgID="Equation.3" ShapeID="_x0000_i1032" DrawAspect="Content" ObjectID="_1409826107" r:id="rId22"/>
        </w:object>
      </w:r>
      <w:r w:rsidRPr="00F81298">
        <w:rPr>
          <w:sz w:val="28"/>
          <w:szCs w:val="28"/>
          <w:lang w:val="uz-Cyrl-UZ"/>
        </w:rPr>
        <w:t xml:space="preserve">          (9.6)   ,</w:t>
      </w:r>
    </w:p>
    <w:p w:rsidR="00B305D5" w:rsidRPr="00F81298" w:rsidRDefault="00B305D5" w:rsidP="00B305D5">
      <w:pPr>
        <w:tabs>
          <w:tab w:val="left" w:pos="360"/>
        </w:tabs>
        <w:ind w:firstLine="720"/>
        <w:jc w:val="center"/>
        <w:rPr>
          <w:sz w:val="28"/>
          <w:szCs w:val="28"/>
          <w:lang w:val="uz-Cyrl-UZ"/>
        </w:rPr>
      </w:pPr>
    </w:p>
    <w:p w:rsidR="00B305D5" w:rsidRDefault="00B305D5" w:rsidP="00B305D5">
      <w:pPr>
        <w:tabs>
          <w:tab w:val="left" w:pos="360"/>
          <w:tab w:val="left" w:pos="3400"/>
        </w:tabs>
        <w:jc w:val="both"/>
        <w:rPr>
          <w:sz w:val="28"/>
          <w:szCs w:val="28"/>
          <w:lang w:val="uz-Cyrl-UZ"/>
        </w:rPr>
      </w:pPr>
      <w:r>
        <w:rPr>
          <w:sz w:val="28"/>
          <w:szCs w:val="28"/>
          <w:lang w:val="uz-Cyrl-UZ"/>
        </w:rPr>
        <w:t xml:space="preserve">яъни транзистор хоссаларига (параметрларнинг ўзгариши ва уларнинг температурага боғлиқлиги) ҳам боғлиқ бўлади. Бундан ташқари, актив режимда транзисторда қўшимча қувват </w:t>
      </w:r>
      <w:r w:rsidRPr="00FD19E7">
        <w:rPr>
          <w:position w:val="-12"/>
          <w:sz w:val="28"/>
          <w:szCs w:val="28"/>
        </w:rPr>
        <w:object w:dxaOrig="1359" w:dyaOrig="360">
          <v:shape id="_x0000_i1033" type="#_x0000_t75" style="width:78pt;height:20pt" o:ole="">
            <v:imagedata r:id="rId23" o:title=""/>
          </v:shape>
          <o:OLEObject Type="Embed" ProgID="Equation.3" ShapeID="_x0000_i1033" DrawAspect="Content" ObjectID="_1409826108" r:id="rId24"/>
        </w:object>
      </w:r>
      <w:r>
        <w:rPr>
          <w:sz w:val="28"/>
          <w:szCs w:val="28"/>
          <w:lang w:val="uz-Cyrl-UZ"/>
        </w:rPr>
        <w:t xml:space="preserve">сочилади, схеманинг ФИК камаяди. </w:t>
      </w:r>
    </w:p>
    <w:p w:rsidR="00B305D5" w:rsidRPr="00D8728B" w:rsidRDefault="00B305D5" w:rsidP="00B305D5">
      <w:pPr>
        <w:tabs>
          <w:tab w:val="left" w:pos="360"/>
        </w:tabs>
        <w:ind w:firstLine="720"/>
        <w:jc w:val="both"/>
        <w:rPr>
          <w:sz w:val="28"/>
          <w:szCs w:val="28"/>
          <w:lang w:val="uz-Cyrl-UZ"/>
        </w:rPr>
      </w:pPr>
      <w:r>
        <w:rPr>
          <w:sz w:val="28"/>
          <w:szCs w:val="28"/>
          <w:lang w:val="uz-Cyrl-UZ"/>
        </w:rPr>
        <w:t>Интеграл технологияда бажарилган кремнийли транзисторлар учун тўйиниш режимида</w:t>
      </w:r>
      <w:r w:rsidRPr="00D8728B">
        <w:rPr>
          <w:sz w:val="28"/>
          <w:szCs w:val="28"/>
          <w:lang w:val="uz-Cyrl-UZ"/>
        </w:rPr>
        <w:t xml:space="preserve"> </w:t>
      </w:r>
      <w:r w:rsidRPr="00496826">
        <w:rPr>
          <w:i/>
          <w:iCs/>
          <w:sz w:val="28"/>
          <w:szCs w:val="28"/>
          <w:lang w:val="uz-Cyrl-UZ"/>
        </w:rPr>
        <w:t>U</w:t>
      </w:r>
      <w:r w:rsidRPr="00496826">
        <w:rPr>
          <w:i/>
          <w:iCs/>
          <w:sz w:val="28"/>
          <w:szCs w:val="28"/>
          <w:vertAlign w:val="subscript"/>
          <w:lang w:val="uz-Cyrl-UZ"/>
        </w:rPr>
        <w:t>ЧИҚ</w:t>
      </w:r>
      <w:r w:rsidRPr="00496826">
        <w:rPr>
          <w:i/>
          <w:iCs/>
          <w:sz w:val="28"/>
          <w:szCs w:val="28"/>
          <w:lang w:val="uz-Cyrl-UZ"/>
        </w:rPr>
        <w:t>=U</w:t>
      </w:r>
      <w:r w:rsidRPr="00496826">
        <w:rPr>
          <w:i/>
          <w:iCs/>
          <w:sz w:val="28"/>
          <w:szCs w:val="28"/>
          <w:vertAlign w:val="subscript"/>
          <w:lang w:val="uz-Cyrl-UZ"/>
        </w:rPr>
        <w:t>КЭ</w:t>
      </w:r>
      <w:r>
        <w:rPr>
          <w:sz w:val="28"/>
          <w:szCs w:val="28"/>
        </w:rPr>
        <w:sym w:font="Symbol" w:char="F040"/>
      </w:r>
      <w:r w:rsidRPr="00D8728B">
        <w:rPr>
          <w:sz w:val="28"/>
          <w:szCs w:val="28"/>
          <w:lang w:val="uz-Cyrl-UZ"/>
        </w:rPr>
        <w:t>0,25 В</w:t>
      </w:r>
      <w:r>
        <w:rPr>
          <w:sz w:val="28"/>
          <w:szCs w:val="28"/>
          <w:lang w:val="uz-Cyrl-UZ"/>
        </w:rPr>
        <w:t xml:space="preserve"> (мантиқий ноль </w:t>
      </w:r>
      <w:r w:rsidRPr="00496826">
        <w:rPr>
          <w:i/>
          <w:iCs/>
          <w:sz w:val="28"/>
          <w:szCs w:val="28"/>
          <w:lang w:val="uz-Cyrl-UZ"/>
        </w:rPr>
        <w:t>U</w:t>
      </w:r>
      <w:r w:rsidRPr="00496826">
        <w:rPr>
          <w:i/>
          <w:iCs/>
          <w:sz w:val="28"/>
          <w:szCs w:val="28"/>
          <w:vertAlign w:val="superscript"/>
          <w:lang w:val="uz-Cyrl-UZ"/>
        </w:rPr>
        <w:t>0</w:t>
      </w:r>
      <w:r>
        <w:rPr>
          <w:sz w:val="28"/>
          <w:szCs w:val="28"/>
          <w:lang w:val="uz-Cyrl-UZ"/>
        </w:rPr>
        <w:t xml:space="preserve">). Аналог схемаларда алоҳида калитлар қўлланилади.  Рақамли схемаларда эса </w:t>
      </w:r>
      <w:r w:rsidRPr="00D8728B">
        <w:rPr>
          <w:b/>
          <w:i/>
          <w:sz w:val="28"/>
          <w:szCs w:val="28"/>
          <w:lang w:val="uz-Cyrl-UZ"/>
        </w:rPr>
        <w:t>калитли занжирлар</w:t>
      </w:r>
      <w:r>
        <w:rPr>
          <w:sz w:val="28"/>
          <w:szCs w:val="28"/>
          <w:lang w:val="uz-Cyrl-UZ"/>
        </w:rPr>
        <w:t xml:space="preserve"> қўлланилади. Бундай занжирларда ҳар бир калитни ўзидан олдинги калит бошқаради ва ўз навбатида бу калитнинг ўзи кейинги калит учун бошқарувчи ҳисобланади. Демак, агар олдинги калитда транзистор тўйиниш режими бўлса, у ҳолда бу калит кейинги калитни қайта улаши мумкин эмас.</w:t>
      </w:r>
    </w:p>
    <w:p w:rsidR="00B305D5" w:rsidRDefault="00B305D5" w:rsidP="00B305D5">
      <w:pPr>
        <w:tabs>
          <w:tab w:val="left" w:pos="360"/>
        </w:tabs>
        <w:ind w:firstLine="720"/>
        <w:jc w:val="both"/>
        <w:rPr>
          <w:sz w:val="28"/>
          <w:szCs w:val="28"/>
          <w:lang w:val="uz-Cyrl-UZ"/>
        </w:rPr>
      </w:pPr>
      <w:r>
        <w:rPr>
          <w:sz w:val="28"/>
          <w:szCs w:val="28"/>
          <w:lang w:val="uz-Cyrl-UZ"/>
        </w:rPr>
        <w:t xml:space="preserve">Шундай қилиб, агар калит киришига мантиқий ноль потенциали берилса,  у ҳолда унинг чиқишида мантиқий бирга мос потенциал ҳосил бўлади ва аксинча, яъни бундай калит инверс схема ҳисобланади ва </w:t>
      </w:r>
      <w:r w:rsidRPr="00D8728B">
        <w:rPr>
          <w:b/>
          <w:i/>
          <w:sz w:val="28"/>
          <w:szCs w:val="28"/>
          <w:lang w:val="uz-Cyrl-UZ"/>
        </w:rPr>
        <w:t xml:space="preserve">инвертор </w:t>
      </w:r>
      <w:r>
        <w:rPr>
          <w:sz w:val="28"/>
          <w:szCs w:val="28"/>
          <w:lang w:val="uz-Cyrl-UZ"/>
        </w:rPr>
        <w:t>деб аталади.</w:t>
      </w:r>
    </w:p>
    <w:p w:rsidR="00B305D5" w:rsidRPr="00D8728B" w:rsidRDefault="00B305D5" w:rsidP="00B305D5">
      <w:pPr>
        <w:tabs>
          <w:tab w:val="left" w:pos="360"/>
        </w:tabs>
        <w:ind w:firstLine="720"/>
        <w:jc w:val="both"/>
        <w:rPr>
          <w:sz w:val="28"/>
          <w:szCs w:val="28"/>
          <w:lang w:val="uz-Cyrl-UZ"/>
        </w:rPr>
      </w:pPr>
      <w:r>
        <w:rPr>
          <w:sz w:val="28"/>
          <w:szCs w:val="28"/>
          <w:lang w:val="uz-Cyrl-UZ"/>
        </w:rPr>
        <w:lastRenderedPageBreak/>
        <w:t xml:space="preserve">Асосий динамик параметрларидан бири бўлиб, схеманинг уланиш ва узилиш вақтидаги қайта уланиш жараёнлари билан аниқланадиган </w:t>
      </w:r>
      <w:r w:rsidRPr="00D8728B">
        <w:rPr>
          <w:b/>
          <w:i/>
          <w:sz w:val="28"/>
          <w:szCs w:val="28"/>
          <w:lang w:val="uz-Cyrl-UZ"/>
        </w:rPr>
        <w:t>тезкорлиги</w:t>
      </w:r>
      <w:r>
        <w:rPr>
          <w:sz w:val="28"/>
          <w:szCs w:val="28"/>
          <w:lang w:val="uz-Cyrl-UZ"/>
        </w:rPr>
        <w:t xml:space="preserve"> ҳисобланади. Схема чиқишидаги кучланишнинг бўсағавий қиймати, кириш сигналини </w:t>
      </w:r>
      <w:r w:rsidRPr="00496826">
        <w:rPr>
          <w:i/>
          <w:iCs/>
          <w:sz w:val="28"/>
          <w:szCs w:val="28"/>
          <w:lang w:val="uz-Cyrl-UZ"/>
        </w:rPr>
        <w:t>U</w:t>
      </w:r>
      <w:r w:rsidRPr="00496826">
        <w:rPr>
          <w:i/>
          <w:iCs/>
          <w:sz w:val="28"/>
          <w:szCs w:val="28"/>
          <w:vertAlign w:val="superscript"/>
          <w:lang w:val="uz-Cyrl-UZ"/>
        </w:rPr>
        <w:t>0</w:t>
      </w:r>
      <w:r>
        <w:rPr>
          <w:sz w:val="28"/>
          <w:szCs w:val="28"/>
          <w:lang w:val="uz-Cyrl-UZ"/>
        </w:rPr>
        <w:t xml:space="preserve"> дан </w:t>
      </w:r>
      <w:r w:rsidRPr="00496826">
        <w:rPr>
          <w:i/>
          <w:iCs/>
          <w:sz w:val="28"/>
          <w:szCs w:val="28"/>
          <w:lang w:val="uz-Cyrl-UZ"/>
        </w:rPr>
        <w:t>U</w:t>
      </w:r>
      <w:r w:rsidRPr="00496826">
        <w:rPr>
          <w:i/>
          <w:iCs/>
          <w:sz w:val="28"/>
          <w:szCs w:val="28"/>
          <w:vertAlign w:val="superscript"/>
          <w:lang w:val="uz-Cyrl-UZ"/>
        </w:rPr>
        <w:t>1</w:t>
      </w:r>
      <w:r>
        <w:rPr>
          <w:sz w:val="28"/>
          <w:szCs w:val="28"/>
          <w:lang w:val="uz-Cyrl-UZ"/>
        </w:rPr>
        <w:t xml:space="preserve"> га ўзгартирганда маълум </w:t>
      </w:r>
      <w:r w:rsidRPr="00496826">
        <w:rPr>
          <w:i/>
          <w:iCs/>
          <w:sz w:val="28"/>
          <w:szCs w:val="28"/>
          <w:lang w:val="uz-Cyrl-UZ"/>
        </w:rPr>
        <w:t>t</w:t>
      </w:r>
      <w:r w:rsidRPr="00496826">
        <w:rPr>
          <w:i/>
          <w:iCs/>
          <w:sz w:val="28"/>
          <w:szCs w:val="28"/>
          <w:vertAlign w:val="superscript"/>
          <w:lang w:val="uz-Cyrl-UZ"/>
        </w:rPr>
        <w:t>1</w:t>
      </w:r>
      <w:r w:rsidRPr="00496826">
        <w:rPr>
          <w:i/>
          <w:iCs/>
          <w:sz w:val="28"/>
          <w:szCs w:val="28"/>
          <w:vertAlign w:val="subscript"/>
          <w:lang w:val="uz-Cyrl-UZ"/>
        </w:rPr>
        <w:t>К</w:t>
      </w:r>
      <w:r>
        <w:rPr>
          <w:sz w:val="28"/>
          <w:szCs w:val="28"/>
          <w:lang w:val="uz-Cyrl-UZ"/>
        </w:rPr>
        <w:t xml:space="preserve"> вақтига,  </w:t>
      </w:r>
      <w:r w:rsidRPr="00496826">
        <w:rPr>
          <w:i/>
          <w:iCs/>
          <w:sz w:val="28"/>
          <w:szCs w:val="28"/>
          <w:lang w:val="uz-Cyrl-UZ"/>
        </w:rPr>
        <w:t>U</w:t>
      </w:r>
      <w:r w:rsidRPr="00496826">
        <w:rPr>
          <w:i/>
          <w:iCs/>
          <w:sz w:val="28"/>
          <w:szCs w:val="28"/>
          <w:vertAlign w:val="superscript"/>
          <w:lang w:val="uz-Cyrl-UZ"/>
        </w:rPr>
        <w:t>1</w:t>
      </w:r>
      <w:r>
        <w:rPr>
          <w:sz w:val="28"/>
          <w:szCs w:val="28"/>
          <w:vertAlign w:val="superscript"/>
          <w:lang w:val="uz-Cyrl-UZ"/>
        </w:rPr>
        <w:t xml:space="preserve"> </w:t>
      </w:r>
      <w:r>
        <w:rPr>
          <w:sz w:val="28"/>
          <w:szCs w:val="28"/>
          <w:lang w:val="uz-Cyrl-UZ"/>
        </w:rPr>
        <w:t xml:space="preserve">дан </w:t>
      </w:r>
      <w:r w:rsidRPr="00496826">
        <w:rPr>
          <w:i/>
          <w:iCs/>
          <w:sz w:val="28"/>
          <w:szCs w:val="28"/>
          <w:lang w:val="uz-Cyrl-UZ"/>
        </w:rPr>
        <w:t>U</w:t>
      </w:r>
      <w:r w:rsidRPr="00496826">
        <w:rPr>
          <w:i/>
          <w:iCs/>
          <w:sz w:val="28"/>
          <w:szCs w:val="28"/>
          <w:vertAlign w:val="superscript"/>
          <w:lang w:val="uz-Cyrl-UZ"/>
        </w:rPr>
        <w:t>0</w:t>
      </w:r>
      <w:r>
        <w:rPr>
          <w:sz w:val="28"/>
          <w:szCs w:val="28"/>
          <w:lang w:val="uz-Cyrl-UZ"/>
        </w:rPr>
        <w:t xml:space="preserve"> га ўзагтирганда </w:t>
      </w:r>
      <w:r w:rsidRPr="00496826">
        <w:rPr>
          <w:i/>
          <w:iCs/>
          <w:sz w:val="28"/>
          <w:szCs w:val="28"/>
          <w:lang w:val="uz-Cyrl-UZ"/>
        </w:rPr>
        <w:t>t</w:t>
      </w:r>
      <w:r w:rsidRPr="00496826">
        <w:rPr>
          <w:i/>
          <w:iCs/>
          <w:sz w:val="28"/>
          <w:szCs w:val="28"/>
          <w:vertAlign w:val="superscript"/>
          <w:lang w:val="uz-Cyrl-UZ"/>
        </w:rPr>
        <w:t>0</w:t>
      </w:r>
      <w:r w:rsidRPr="00496826">
        <w:rPr>
          <w:i/>
          <w:iCs/>
          <w:sz w:val="28"/>
          <w:szCs w:val="28"/>
          <w:vertAlign w:val="subscript"/>
          <w:lang w:val="uz-Cyrl-UZ"/>
        </w:rPr>
        <w:t>К</w:t>
      </w:r>
      <w:r w:rsidRPr="00D8728B">
        <w:rPr>
          <w:sz w:val="28"/>
          <w:szCs w:val="28"/>
          <w:lang w:val="uz-Cyrl-UZ"/>
        </w:rPr>
        <w:t xml:space="preserve"> </w:t>
      </w:r>
      <w:r>
        <w:rPr>
          <w:sz w:val="28"/>
          <w:szCs w:val="28"/>
          <w:lang w:val="uz-Cyrl-UZ"/>
        </w:rPr>
        <w:t xml:space="preserve"> вақтига </w:t>
      </w:r>
      <w:r w:rsidRPr="00D8728B">
        <w:rPr>
          <w:sz w:val="28"/>
          <w:szCs w:val="28"/>
          <w:lang w:val="uz-Cyrl-UZ"/>
        </w:rPr>
        <w:t>кечикади</w:t>
      </w:r>
      <w:r>
        <w:rPr>
          <w:sz w:val="28"/>
          <w:szCs w:val="28"/>
          <w:lang w:val="uz-Cyrl-UZ"/>
        </w:rPr>
        <w:t>. Кечикишларга транзисторлар қайта зарядланиш сиғими ва юклама  сабаб бўлади. Схема тезкорлиги ўртача кечикиш вақти билан аниқланади</w:t>
      </w:r>
    </w:p>
    <w:p w:rsidR="00B305D5" w:rsidRPr="00F81298" w:rsidRDefault="00B305D5" w:rsidP="00B305D5">
      <w:pPr>
        <w:tabs>
          <w:tab w:val="left" w:pos="360"/>
        </w:tabs>
        <w:ind w:firstLine="720"/>
        <w:jc w:val="both"/>
        <w:rPr>
          <w:sz w:val="28"/>
          <w:szCs w:val="28"/>
          <w:lang w:val="uz-Cyrl-UZ"/>
        </w:rPr>
      </w:pPr>
    </w:p>
    <w:p w:rsidR="00B305D5" w:rsidRPr="00F81298" w:rsidRDefault="00B305D5" w:rsidP="00B305D5">
      <w:pPr>
        <w:tabs>
          <w:tab w:val="left" w:pos="360"/>
        </w:tabs>
        <w:ind w:firstLine="720"/>
        <w:jc w:val="center"/>
        <w:rPr>
          <w:sz w:val="28"/>
          <w:szCs w:val="28"/>
          <w:lang w:val="uz-Cyrl-UZ"/>
        </w:rPr>
      </w:pPr>
      <w:r w:rsidRPr="00617849">
        <w:rPr>
          <w:position w:val="-10"/>
          <w:sz w:val="28"/>
          <w:szCs w:val="28"/>
        </w:rPr>
        <w:object w:dxaOrig="1780" w:dyaOrig="360">
          <v:shape id="_x0000_i1034" type="#_x0000_t75" style="width:126pt;height:24pt" o:ole="">
            <v:imagedata r:id="rId25" o:title=""/>
          </v:shape>
          <o:OLEObject Type="Embed" ProgID="Equation.3" ShapeID="_x0000_i1034" DrawAspect="Content" ObjectID="_1409826109" r:id="rId26"/>
        </w:object>
      </w:r>
      <w:r w:rsidRPr="00F81298">
        <w:rPr>
          <w:sz w:val="28"/>
          <w:szCs w:val="28"/>
          <w:lang w:val="uz-Cyrl-UZ"/>
        </w:rPr>
        <w:t>.</w:t>
      </w:r>
    </w:p>
    <w:p w:rsidR="00B305D5" w:rsidRPr="00F81298" w:rsidRDefault="00B305D5" w:rsidP="00B305D5">
      <w:pPr>
        <w:tabs>
          <w:tab w:val="left" w:pos="360"/>
        </w:tabs>
        <w:ind w:firstLine="720"/>
        <w:jc w:val="center"/>
        <w:rPr>
          <w:sz w:val="28"/>
          <w:szCs w:val="28"/>
          <w:lang w:val="uz-Cyrl-UZ"/>
        </w:rPr>
      </w:pPr>
    </w:p>
    <w:p w:rsidR="00B305D5" w:rsidRDefault="00B305D5" w:rsidP="00B305D5">
      <w:pPr>
        <w:tabs>
          <w:tab w:val="left" w:pos="360"/>
        </w:tabs>
        <w:ind w:firstLine="720"/>
        <w:jc w:val="both"/>
        <w:rPr>
          <w:sz w:val="28"/>
          <w:szCs w:val="28"/>
          <w:lang w:val="uz-Cyrl-UZ"/>
        </w:rPr>
      </w:pPr>
      <w:r>
        <w:rPr>
          <w:sz w:val="28"/>
          <w:szCs w:val="28"/>
          <w:lang w:val="uz-Cyrl-UZ"/>
        </w:rPr>
        <w:t xml:space="preserve">Схема истеъмол қилаёнган ток ортса, сиғимларнинг катта қайта зарядланиш тезлиги ҳисобига қайта уланиш вақти ортади. Лекин бу вақтда схеманинг истеъмол қуввати ортади. Шу сабабли ўртача кечикиш вақти қайта уланиш иши </w:t>
      </w:r>
      <w:r w:rsidRPr="00496826">
        <w:rPr>
          <w:i/>
          <w:iCs/>
          <w:sz w:val="28"/>
          <w:szCs w:val="28"/>
          <w:lang w:val="uz-Cyrl-UZ"/>
        </w:rPr>
        <w:t>A</w:t>
      </w:r>
      <w:r w:rsidRPr="00496826">
        <w:rPr>
          <w:i/>
          <w:iCs/>
          <w:sz w:val="28"/>
          <w:szCs w:val="28"/>
          <w:vertAlign w:val="subscript"/>
          <w:lang w:val="uz-Cyrl-UZ"/>
        </w:rPr>
        <w:t>Қ</w:t>
      </w:r>
      <w:r w:rsidRPr="00496826">
        <w:rPr>
          <w:i/>
          <w:iCs/>
          <w:sz w:val="28"/>
          <w:szCs w:val="28"/>
          <w:lang w:val="uz-Cyrl-UZ"/>
        </w:rPr>
        <w:t>=Рt</w:t>
      </w:r>
      <w:r w:rsidRPr="00496826">
        <w:rPr>
          <w:i/>
          <w:iCs/>
          <w:sz w:val="28"/>
          <w:szCs w:val="28"/>
          <w:vertAlign w:val="subscript"/>
          <w:lang w:val="uz-Cyrl-UZ"/>
        </w:rPr>
        <w:t>К</w:t>
      </w:r>
      <w:r>
        <w:rPr>
          <w:sz w:val="28"/>
          <w:szCs w:val="28"/>
          <w:lang w:val="uz-Cyrl-UZ"/>
        </w:rPr>
        <w:t xml:space="preserve"> деб аталувчи катталик билан аниқланади. Замонавий ИМСлар учун </w:t>
      </w:r>
      <w:r w:rsidRPr="00496826">
        <w:rPr>
          <w:i/>
          <w:iCs/>
          <w:sz w:val="28"/>
          <w:szCs w:val="28"/>
          <w:lang w:val="uz-Cyrl-UZ"/>
        </w:rPr>
        <w:t>Ақ</w:t>
      </w:r>
      <w:r w:rsidRPr="00F81298">
        <w:rPr>
          <w:sz w:val="28"/>
          <w:szCs w:val="28"/>
          <w:lang w:val="uz-Cyrl-UZ"/>
        </w:rPr>
        <w:t>=10</w:t>
      </w:r>
      <w:r w:rsidRPr="00F81298">
        <w:rPr>
          <w:sz w:val="28"/>
          <w:szCs w:val="28"/>
          <w:vertAlign w:val="superscript"/>
          <w:lang w:val="uz-Cyrl-UZ"/>
        </w:rPr>
        <w:t>-12</w:t>
      </w:r>
      <w:r w:rsidRPr="00F81298">
        <w:rPr>
          <w:sz w:val="28"/>
          <w:szCs w:val="28"/>
          <w:lang w:val="uz-Cyrl-UZ"/>
        </w:rPr>
        <w:t>-10</w:t>
      </w:r>
      <w:r w:rsidRPr="00F81298">
        <w:rPr>
          <w:sz w:val="28"/>
          <w:szCs w:val="28"/>
          <w:vertAlign w:val="superscript"/>
          <w:lang w:val="uz-Cyrl-UZ"/>
        </w:rPr>
        <w:t>-14</w:t>
      </w:r>
      <w:r w:rsidRPr="00F81298">
        <w:rPr>
          <w:sz w:val="28"/>
          <w:szCs w:val="28"/>
          <w:lang w:val="uz-Cyrl-UZ"/>
        </w:rPr>
        <w:t xml:space="preserve"> Дж</w:t>
      </w:r>
      <w:r>
        <w:rPr>
          <w:sz w:val="28"/>
          <w:szCs w:val="28"/>
          <w:lang w:val="uz-Cyrl-UZ"/>
        </w:rPr>
        <w:t>.</w:t>
      </w:r>
    </w:p>
    <w:p w:rsidR="00B305D5" w:rsidRDefault="00B305D5" w:rsidP="00B305D5">
      <w:pPr>
        <w:tabs>
          <w:tab w:val="left" w:pos="360"/>
        </w:tabs>
        <w:ind w:firstLine="720"/>
        <w:jc w:val="both"/>
        <w:rPr>
          <w:sz w:val="28"/>
          <w:szCs w:val="28"/>
          <w:lang w:val="uz-Cyrl-UZ"/>
        </w:rPr>
      </w:pPr>
    </w:p>
    <w:p w:rsidR="00B305D5" w:rsidRPr="00617849" w:rsidRDefault="00B305D5" w:rsidP="00B305D5">
      <w:pPr>
        <w:tabs>
          <w:tab w:val="left" w:pos="360"/>
        </w:tabs>
        <w:ind w:firstLine="720"/>
        <w:jc w:val="both"/>
        <w:rPr>
          <w:sz w:val="28"/>
          <w:szCs w:val="28"/>
          <w:lang w:val="uz-Cyrl-UZ"/>
        </w:rPr>
      </w:pPr>
    </w:p>
    <w:p w:rsidR="00B305D5" w:rsidRPr="00F81298" w:rsidRDefault="00B305D5" w:rsidP="00B305D5">
      <w:pPr>
        <w:tabs>
          <w:tab w:val="left" w:pos="360"/>
        </w:tabs>
        <w:ind w:firstLine="720"/>
        <w:jc w:val="both"/>
        <w:rPr>
          <w:sz w:val="28"/>
          <w:szCs w:val="28"/>
          <w:lang w:val="uz-Cyrl-UZ"/>
        </w:rPr>
      </w:pPr>
    </w:p>
    <w:p w:rsidR="00B305D5" w:rsidRPr="00B857CB" w:rsidRDefault="00B305D5" w:rsidP="00B305D5">
      <w:pPr>
        <w:tabs>
          <w:tab w:val="left" w:pos="360"/>
        </w:tabs>
        <w:ind w:firstLine="720"/>
        <w:jc w:val="center"/>
        <w:rPr>
          <w:b/>
          <w:sz w:val="28"/>
          <w:szCs w:val="28"/>
          <w:lang w:val="uz-Cyrl-UZ"/>
        </w:rPr>
      </w:pPr>
      <w:r w:rsidRPr="00F81298">
        <w:rPr>
          <w:b/>
          <w:sz w:val="28"/>
          <w:szCs w:val="28"/>
          <w:lang w:val="uz-Cyrl-UZ"/>
        </w:rPr>
        <w:t xml:space="preserve">9.4. </w:t>
      </w:r>
      <w:r>
        <w:rPr>
          <w:b/>
          <w:sz w:val="28"/>
          <w:szCs w:val="28"/>
          <w:lang w:val="uz-Cyrl-UZ"/>
        </w:rPr>
        <w:t>Майдоний транзисторларда бажарилган калит схемалар</w:t>
      </w:r>
    </w:p>
    <w:p w:rsidR="00B305D5" w:rsidRPr="00F81298" w:rsidRDefault="00B305D5" w:rsidP="00B305D5">
      <w:pPr>
        <w:tabs>
          <w:tab w:val="left" w:pos="360"/>
        </w:tabs>
        <w:ind w:firstLine="720"/>
        <w:jc w:val="both"/>
        <w:rPr>
          <w:sz w:val="28"/>
          <w:szCs w:val="28"/>
          <w:lang w:val="uz-Cyrl-UZ"/>
        </w:rPr>
      </w:pPr>
    </w:p>
    <w:p w:rsidR="00B305D5" w:rsidRPr="00B857CB" w:rsidRDefault="00B305D5" w:rsidP="00B305D5">
      <w:pPr>
        <w:tabs>
          <w:tab w:val="left" w:pos="360"/>
        </w:tabs>
        <w:ind w:firstLine="720"/>
        <w:jc w:val="both"/>
        <w:rPr>
          <w:sz w:val="28"/>
          <w:szCs w:val="28"/>
          <w:lang w:val="uz-Cyrl-UZ"/>
        </w:rPr>
      </w:pPr>
      <w:r>
        <w:rPr>
          <w:sz w:val="28"/>
          <w:szCs w:val="28"/>
          <w:lang w:val="uz-Cyrl-UZ"/>
        </w:rPr>
        <w:t xml:space="preserve">Калит элементи сифатида одатда канали индукцияланувчи МДЯ – транзисторлар қўлланилади, чунки уларда  </w:t>
      </w:r>
      <w:r w:rsidRPr="00496826">
        <w:rPr>
          <w:i/>
          <w:iCs/>
          <w:sz w:val="28"/>
          <w:szCs w:val="28"/>
          <w:lang w:val="uz-Cyrl-UZ"/>
        </w:rPr>
        <w:t>U</w:t>
      </w:r>
      <w:r>
        <w:rPr>
          <w:i/>
          <w:iCs/>
          <w:sz w:val="28"/>
          <w:szCs w:val="28"/>
          <w:vertAlign w:val="subscript"/>
          <w:lang w:val="uz-Cyrl-UZ"/>
        </w:rPr>
        <w:t>ЗИ</w:t>
      </w:r>
      <w:r>
        <w:rPr>
          <w:sz w:val="28"/>
          <w:szCs w:val="28"/>
          <w:lang w:val="uz-Cyrl-UZ"/>
        </w:rPr>
        <w:t xml:space="preserve"> нольга тенг бўлганда узилган калит ҳолати таъминланади (транзистор берк).</w:t>
      </w:r>
    </w:p>
    <w:p w:rsidR="00B305D5" w:rsidRPr="00B857CB" w:rsidRDefault="00B305D5" w:rsidP="00B305D5">
      <w:pPr>
        <w:tabs>
          <w:tab w:val="left" w:pos="360"/>
        </w:tabs>
        <w:ind w:firstLine="720"/>
        <w:jc w:val="both"/>
        <w:rPr>
          <w:sz w:val="28"/>
          <w:szCs w:val="28"/>
          <w:lang w:val="uz-Cyrl-UZ"/>
        </w:rPr>
      </w:pPr>
      <w:r>
        <w:rPr>
          <w:sz w:val="28"/>
          <w:szCs w:val="28"/>
          <w:lang w:val="uz-Cyrl-UZ"/>
        </w:rPr>
        <w:t xml:space="preserve">Майдоний транзисторлар асосида ясалган мантиқий элементлар негизида актив элемент ва юклама МДЯ – транзисторда бажарилган калит схема ётади. Актив ва юкламадаги транзисторлар бир хил ёки ҳар хил ўтказувчанлик турига эга бўлган каналдан ташкил топган бўлиши мумкин. Актив транзистор затворига юқори потенциалга (мантиқий бир даражаси) берилса унинг стокидаги қолдиқ кучланиш </w:t>
      </w:r>
      <w:r>
        <w:rPr>
          <w:sz w:val="28"/>
          <w:szCs w:val="28"/>
        </w:rPr>
        <w:t>50-100 мВ</w:t>
      </w:r>
      <w:r>
        <w:rPr>
          <w:sz w:val="28"/>
          <w:szCs w:val="28"/>
          <w:lang w:val="uz-Cyrl-UZ"/>
        </w:rPr>
        <w:t xml:space="preserve"> ни (мантиқий ноль даражаси) ни ташкил этади. Бу билан инверсия амалга оширилади.</w:t>
      </w:r>
    </w:p>
    <w:p w:rsidR="00B305D5" w:rsidRPr="00B857CB" w:rsidRDefault="00B305D5" w:rsidP="00B305D5">
      <w:pPr>
        <w:tabs>
          <w:tab w:val="left" w:pos="360"/>
        </w:tabs>
        <w:ind w:firstLine="720"/>
        <w:jc w:val="both"/>
        <w:rPr>
          <w:sz w:val="28"/>
          <w:szCs w:val="28"/>
        </w:rPr>
      </w:pPr>
      <w:r>
        <w:rPr>
          <w:b/>
          <w:i/>
          <w:sz w:val="28"/>
          <w:szCs w:val="28"/>
          <w:lang w:val="uz-Cyrl-UZ"/>
        </w:rPr>
        <w:t>Бир турдаги МДЯ – транзисторларда бажарилган калит схемалар.</w:t>
      </w:r>
      <w:r>
        <w:rPr>
          <w:sz w:val="28"/>
          <w:szCs w:val="28"/>
          <w:lang w:val="uz-Cyrl-UZ"/>
        </w:rPr>
        <w:t xml:space="preserve"> 9.3 – расмда </w:t>
      </w:r>
      <w:r w:rsidRPr="00496826">
        <w:rPr>
          <w:i/>
          <w:iCs/>
          <w:sz w:val="28"/>
          <w:szCs w:val="28"/>
          <w:lang w:val="en-US"/>
        </w:rPr>
        <w:t>n</w:t>
      </w:r>
      <w:r>
        <w:rPr>
          <w:sz w:val="28"/>
          <w:szCs w:val="28"/>
        </w:rPr>
        <w:t xml:space="preserve"> – </w:t>
      </w:r>
      <w:proofErr w:type="spellStart"/>
      <w:r>
        <w:rPr>
          <w:sz w:val="28"/>
          <w:szCs w:val="28"/>
        </w:rPr>
        <w:t>канали</w:t>
      </w:r>
      <w:proofErr w:type="spellEnd"/>
      <w:r>
        <w:rPr>
          <w:sz w:val="28"/>
          <w:szCs w:val="28"/>
        </w:rPr>
        <w:t xml:space="preserve"> </w:t>
      </w:r>
      <w:proofErr w:type="spellStart"/>
      <w:r>
        <w:rPr>
          <w:sz w:val="28"/>
          <w:szCs w:val="28"/>
        </w:rPr>
        <w:t>индукцияланувчи</w:t>
      </w:r>
      <w:proofErr w:type="spellEnd"/>
      <w:r>
        <w:rPr>
          <w:sz w:val="28"/>
          <w:szCs w:val="28"/>
        </w:rPr>
        <w:t xml:space="preserve"> МДЯ – </w:t>
      </w:r>
      <w:proofErr w:type="spellStart"/>
      <w:r>
        <w:rPr>
          <w:sz w:val="28"/>
          <w:szCs w:val="28"/>
        </w:rPr>
        <w:t>транзисторларда</w:t>
      </w:r>
      <w:proofErr w:type="spellEnd"/>
      <w:r>
        <w:rPr>
          <w:sz w:val="28"/>
          <w:szCs w:val="28"/>
        </w:rPr>
        <w:t xml:space="preserve"> </w:t>
      </w:r>
      <w:proofErr w:type="spellStart"/>
      <w:r>
        <w:rPr>
          <w:sz w:val="28"/>
          <w:szCs w:val="28"/>
        </w:rPr>
        <w:t>бажарилган</w:t>
      </w:r>
      <w:proofErr w:type="spellEnd"/>
      <w:r>
        <w:rPr>
          <w:sz w:val="28"/>
          <w:szCs w:val="28"/>
        </w:rPr>
        <w:t xml:space="preserve"> калит </w:t>
      </w:r>
      <w:proofErr w:type="spellStart"/>
      <w:r>
        <w:rPr>
          <w:sz w:val="28"/>
          <w:szCs w:val="28"/>
        </w:rPr>
        <w:t>схемаси</w:t>
      </w:r>
      <w:proofErr w:type="spellEnd"/>
      <w:r>
        <w:rPr>
          <w:sz w:val="28"/>
          <w:szCs w:val="28"/>
        </w:rPr>
        <w:t xml:space="preserve"> </w:t>
      </w:r>
      <w:proofErr w:type="spellStart"/>
      <w:r>
        <w:rPr>
          <w:sz w:val="28"/>
          <w:szCs w:val="28"/>
        </w:rPr>
        <w:t>келтирилган</w:t>
      </w:r>
      <w:proofErr w:type="spellEnd"/>
      <w:r>
        <w:rPr>
          <w:sz w:val="28"/>
          <w:szCs w:val="28"/>
        </w:rPr>
        <w:t>.</w:t>
      </w:r>
    </w:p>
    <w:p w:rsidR="00B305D5" w:rsidRDefault="00B305D5" w:rsidP="00B305D5">
      <w:pPr>
        <w:tabs>
          <w:tab w:val="left" w:pos="360"/>
        </w:tabs>
        <w:ind w:firstLine="720"/>
        <w:jc w:val="both"/>
        <w:rPr>
          <w:sz w:val="28"/>
          <w:szCs w:val="28"/>
        </w:rPr>
      </w:pPr>
    </w:p>
    <w:p w:rsidR="00B305D5" w:rsidRDefault="00B305D5" w:rsidP="00B305D5">
      <w:pPr>
        <w:tabs>
          <w:tab w:val="left" w:pos="360"/>
        </w:tabs>
        <w:jc w:val="center"/>
        <w:rPr>
          <w:sz w:val="28"/>
          <w:szCs w:val="28"/>
        </w:rPr>
      </w:pPr>
      <w:r>
        <w:rPr>
          <w:noProof/>
          <w:sz w:val="28"/>
          <w:szCs w:val="28"/>
        </w:rPr>
        <w:lastRenderedPageBreak/>
        <w:drawing>
          <wp:inline distT="0" distB="0" distL="0" distR="0">
            <wp:extent cx="2209800" cy="226695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srcRect/>
                    <a:stretch>
                      <a:fillRect/>
                    </a:stretch>
                  </pic:blipFill>
                  <pic:spPr bwMode="auto">
                    <a:xfrm>
                      <a:off x="0" y="0"/>
                      <a:ext cx="2209800" cy="2266950"/>
                    </a:xfrm>
                    <a:prstGeom prst="rect">
                      <a:avLst/>
                    </a:prstGeom>
                    <a:noFill/>
                    <a:ln w="9525">
                      <a:noFill/>
                      <a:miter lim="800000"/>
                      <a:headEnd/>
                      <a:tailEnd/>
                    </a:ln>
                  </pic:spPr>
                </pic:pic>
              </a:graphicData>
            </a:graphic>
          </wp:inline>
        </w:drawing>
      </w:r>
    </w:p>
    <w:p w:rsidR="00B305D5" w:rsidRDefault="00B305D5" w:rsidP="00B305D5">
      <w:pPr>
        <w:tabs>
          <w:tab w:val="left" w:pos="360"/>
        </w:tabs>
        <w:jc w:val="center"/>
        <w:rPr>
          <w:sz w:val="28"/>
          <w:szCs w:val="28"/>
        </w:rPr>
      </w:pPr>
    </w:p>
    <w:p w:rsidR="00B305D5" w:rsidRDefault="00B305D5" w:rsidP="00B305D5">
      <w:pPr>
        <w:tabs>
          <w:tab w:val="left" w:pos="360"/>
        </w:tabs>
        <w:jc w:val="center"/>
        <w:rPr>
          <w:sz w:val="28"/>
          <w:szCs w:val="28"/>
        </w:rPr>
      </w:pPr>
      <w:r>
        <w:rPr>
          <w:sz w:val="28"/>
          <w:szCs w:val="28"/>
        </w:rPr>
        <w:t xml:space="preserve"> 9.3 – </w:t>
      </w:r>
      <w:proofErr w:type="spellStart"/>
      <w:r>
        <w:rPr>
          <w:sz w:val="28"/>
          <w:szCs w:val="28"/>
        </w:rPr>
        <w:t>расм</w:t>
      </w:r>
      <w:proofErr w:type="spellEnd"/>
      <w:r>
        <w:rPr>
          <w:sz w:val="28"/>
          <w:szCs w:val="28"/>
        </w:rPr>
        <w:t>.</w:t>
      </w:r>
    </w:p>
    <w:p w:rsidR="00B305D5" w:rsidRDefault="00B305D5" w:rsidP="00B305D5">
      <w:pPr>
        <w:tabs>
          <w:tab w:val="left" w:pos="360"/>
        </w:tabs>
        <w:ind w:firstLine="720"/>
        <w:jc w:val="center"/>
        <w:rPr>
          <w:sz w:val="28"/>
          <w:szCs w:val="28"/>
        </w:rPr>
      </w:pPr>
    </w:p>
    <w:p w:rsidR="00B305D5" w:rsidRPr="00997CBD" w:rsidRDefault="00B305D5" w:rsidP="00B305D5">
      <w:pPr>
        <w:tabs>
          <w:tab w:val="left" w:pos="360"/>
        </w:tabs>
        <w:ind w:firstLine="720"/>
        <w:jc w:val="both"/>
        <w:rPr>
          <w:sz w:val="28"/>
          <w:szCs w:val="28"/>
          <w:lang w:val="uz-Cyrl-UZ"/>
        </w:rPr>
      </w:pPr>
      <w:r>
        <w:rPr>
          <w:sz w:val="28"/>
          <w:szCs w:val="28"/>
          <w:lang w:val="en-US"/>
        </w:rPr>
        <w:t>VT</w:t>
      </w:r>
      <w:r>
        <w:rPr>
          <w:sz w:val="28"/>
          <w:szCs w:val="28"/>
        </w:rPr>
        <w:t xml:space="preserve">0 транзистор </w:t>
      </w:r>
      <w:proofErr w:type="spellStart"/>
      <w:r>
        <w:rPr>
          <w:sz w:val="28"/>
          <w:szCs w:val="28"/>
        </w:rPr>
        <w:t>ночизи</w:t>
      </w:r>
      <w:proofErr w:type="spellEnd"/>
      <w:r>
        <w:rPr>
          <w:sz w:val="28"/>
          <w:szCs w:val="28"/>
          <w:lang w:val="uz-Cyrl-UZ"/>
        </w:rPr>
        <w:t>қ</w:t>
      </w:r>
      <w:r>
        <w:rPr>
          <w:sz w:val="28"/>
          <w:szCs w:val="28"/>
        </w:rPr>
        <w:t>ли</w:t>
      </w:r>
      <w:r>
        <w:rPr>
          <w:sz w:val="28"/>
          <w:szCs w:val="28"/>
          <w:lang w:val="uz-Cyrl-UZ"/>
        </w:rPr>
        <w:t xml:space="preserve"> юклама вазифасини бажаради. Кетма – кет уланган транзисторлар асоси қобиқда қисқа туташув бажарилади, затвор ва юкламадаги транзистор стоки манба билан туташтирилган. </w:t>
      </w:r>
      <w:r>
        <w:rPr>
          <w:i/>
          <w:iCs/>
          <w:sz w:val="28"/>
          <w:szCs w:val="28"/>
          <w:lang w:val="uz-Cyrl-UZ"/>
        </w:rPr>
        <w:t>Е</w:t>
      </w:r>
      <w:r>
        <w:rPr>
          <w:i/>
          <w:iCs/>
          <w:sz w:val="28"/>
          <w:szCs w:val="28"/>
          <w:vertAlign w:val="subscript"/>
          <w:lang w:val="uz-Cyrl-UZ"/>
        </w:rPr>
        <w:t>М</w:t>
      </w:r>
      <w:r w:rsidRPr="00496826">
        <w:rPr>
          <w:i/>
          <w:iCs/>
          <w:sz w:val="28"/>
          <w:szCs w:val="28"/>
          <w:lang w:val="uz-Cyrl-UZ"/>
        </w:rPr>
        <w:t xml:space="preserve"> = 3U</w:t>
      </w:r>
      <w:r>
        <w:rPr>
          <w:i/>
          <w:iCs/>
          <w:sz w:val="28"/>
          <w:szCs w:val="28"/>
          <w:vertAlign w:val="subscript"/>
          <w:lang w:val="uz-Cyrl-UZ"/>
        </w:rPr>
        <w:t>БЎС</w:t>
      </w:r>
      <w:r>
        <w:rPr>
          <w:sz w:val="28"/>
          <w:szCs w:val="28"/>
          <w:lang w:val="uz-Cyrl-UZ"/>
        </w:rPr>
        <w:t xml:space="preserve"> танланади, бу ерда  </w:t>
      </w:r>
      <w:r w:rsidRPr="00496826">
        <w:rPr>
          <w:i/>
          <w:iCs/>
          <w:sz w:val="28"/>
          <w:szCs w:val="28"/>
          <w:lang w:val="uz-Cyrl-UZ"/>
        </w:rPr>
        <w:t>U</w:t>
      </w:r>
      <w:r>
        <w:rPr>
          <w:i/>
          <w:iCs/>
          <w:sz w:val="28"/>
          <w:szCs w:val="28"/>
          <w:vertAlign w:val="subscript"/>
          <w:lang w:val="uz-Cyrl-UZ"/>
        </w:rPr>
        <w:t>БЎС</w:t>
      </w:r>
      <w:r>
        <w:rPr>
          <w:sz w:val="28"/>
          <w:szCs w:val="28"/>
          <w:lang w:val="uz-Cyrl-UZ"/>
        </w:rPr>
        <w:t xml:space="preserve">  – транзистор очиладиган кучланиш. Демак, юқоридаги транзистор доим очиқ ҳолатда бўлиб тўйиниш режимида бўлади ва инвертор токини чеклаш учун хизмат қилади (динамик юклама). </w:t>
      </w:r>
      <w:r w:rsidRPr="00F81298">
        <w:rPr>
          <w:sz w:val="28"/>
          <w:szCs w:val="28"/>
          <w:lang w:val="uz-Cyrl-UZ"/>
        </w:rPr>
        <w:t>VT0</w:t>
      </w:r>
      <w:r>
        <w:rPr>
          <w:sz w:val="28"/>
          <w:szCs w:val="28"/>
          <w:lang w:val="uz-Cyrl-UZ"/>
        </w:rPr>
        <w:t xml:space="preserve"> сток токи катталиги қуйидаги формула билан аниқланади</w:t>
      </w:r>
    </w:p>
    <w:p w:rsidR="00B305D5" w:rsidRDefault="00B305D5" w:rsidP="00B305D5">
      <w:pPr>
        <w:tabs>
          <w:tab w:val="left" w:pos="360"/>
        </w:tabs>
        <w:ind w:firstLine="720"/>
        <w:jc w:val="both"/>
        <w:rPr>
          <w:sz w:val="28"/>
          <w:szCs w:val="28"/>
          <w:lang w:val="uz-Cyrl-UZ"/>
        </w:rPr>
      </w:pPr>
    </w:p>
    <w:p w:rsidR="00B305D5" w:rsidRPr="00F81298" w:rsidRDefault="00B305D5" w:rsidP="00B305D5">
      <w:pPr>
        <w:tabs>
          <w:tab w:val="left" w:pos="360"/>
        </w:tabs>
        <w:ind w:firstLine="720"/>
        <w:jc w:val="center"/>
        <w:rPr>
          <w:sz w:val="28"/>
          <w:szCs w:val="28"/>
          <w:lang w:val="uz-Cyrl-UZ"/>
        </w:rPr>
      </w:pPr>
      <w:r w:rsidRPr="00F81298">
        <w:rPr>
          <w:sz w:val="28"/>
          <w:szCs w:val="28"/>
          <w:lang w:val="uz-Cyrl-UZ"/>
        </w:rPr>
        <w:t xml:space="preserve">    </w:t>
      </w:r>
      <w:r w:rsidRPr="00BE17BD">
        <w:rPr>
          <w:position w:val="-24"/>
          <w:sz w:val="28"/>
          <w:szCs w:val="28"/>
        </w:rPr>
        <w:object w:dxaOrig="2600" w:dyaOrig="620">
          <v:shape id="_x0000_i1035" type="#_x0000_t75" style="width:176pt;height:36pt" o:ole="">
            <v:imagedata r:id="rId28" o:title=""/>
          </v:shape>
          <o:OLEObject Type="Embed" ProgID="Equation.3" ShapeID="_x0000_i1035" DrawAspect="Content" ObjectID="_1409826110" r:id="rId29"/>
        </w:object>
      </w:r>
      <w:r w:rsidRPr="00F81298">
        <w:rPr>
          <w:sz w:val="28"/>
          <w:szCs w:val="28"/>
          <w:lang w:val="uz-Cyrl-UZ"/>
        </w:rPr>
        <w:t xml:space="preserve">    (9.7)     .</w:t>
      </w:r>
    </w:p>
    <w:p w:rsidR="00B305D5" w:rsidRPr="00F81298" w:rsidRDefault="00B305D5" w:rsidP="00B305D5">
      <w:pPr>
        <w:tabs>
          <w:tab w:val="left" w:pos="360"/>
        </w:tabs>
        <w:ind w:firstLine="720"/>
        <w:jc w:val="center"/>
        <w:rPr>
          <w:sz w:val="28"/>
          <w:szCs w:val="28"/>
          <w:lang w:val="uz-Cyrl-UZ"/>
        </w:rPr>
      </w:pPr>
    </w:p>
    <w:p w:rsidR="00B305D5" w:rsidRPr="0033303F" w:rsidRDefault="00B305D5" w:rsidP="00B305D5">
      <w:pPr>
        <w:tabs>
          <w:tab w:val="left" w:pos="360"/>
        </w:tabs>
        <w:ind w:firstLine="720"/>
        <w:jc w:val="both"/>
        <w:rPr>
          <w:sz w:val="28"/>
          <w:szCs w:val="28"/>
          <w:lang w:val="uz-Cyrl-UZ"/>
        </w:rPr>
      </w:pPr>
      <w:r>
        <w:rPr>
          <w:sz w:val="28"/>
          <w:szCs w:val="28"/>
          <w:lang w:val="uz-Cyrl-UZ"/>
        </w:rPr>
        <w:t xml:space="preserve">Агар калит кириши Х га </w:t>
      </w:r>
      <w:r w:rsidRPr="00496826">
        <w:rPr>
          <w:i/>
          <w:iCs/>
          <w:sz w:val="28"/>
          <w:szCs w:val="28"/>
          <w:lang w:val="uz-Cyrl-UZ"/>
        </w:rPr>
        <w:t>U</w:t>
      </w:r>
      <w:r w:rsidRPr="00496826">
        <w:rPr>
          <w:i/>
          <w:iCs/>
          <w:sz w:val="28"/>
          <w:szCs w:val="28"/>
          <w:vertAlign w:val="superscript"/>
          <w:lang w:val="uz-Cyrl-UZ"/>
        </w:rPr>
        <w:t>0</w:t>
      </w:r>
      <w:r w:rsidRPr="00496826">
        <w:rPr>
          <w:i/>
          <w:iCs/>
          <w:sz w:val="28"/>
          <w:szCs w:val="28"/>
          <w:vertAlign w:val="subscript"/>
          <w:lang w:val="uz-Cyrl-UZ"/>
        </w:rPr>
        <w:t>КИР</w:t>
      </w:r>
      <w:r>
        <w:rPr>
          <w:sz w:val="28"/>
          <w:szCs w:val="28"/>
        </w:rPr>
        <w:sym w:font="Symbol" w:char="F03C"/>
      </w:r>
      <w:r w:rsidRPr="00F81298">
        <w:rPr>
          <w:sz w:val="28"/>
          <w:szCs w:val="28"/>
          <w:lang w:val="uz-Cyrl-UZ"/>
        </w:rPr>
        <w:t xml:space="preserve"> </w:t>
      </w:r>
      <w:r w:rsidRPr="00496826">
        <w:rPr>
          <w:i/>
          <w:iCs/>
          <w:sz w:val="28"/>
          <w:szCs w:val="28"/>
          <w:lang w:val="uz-Cyrl-UZ"/>
        </w:rPr>
        <w:t>U</w:t>
      </w:r>
      <w:r>
        <w:rPr>
          <w:i/>
          <w:iCs/>
          <w:sz w:val="28"/>
          <w:szCs w:val="28"/>
          <w:vertAlign w:val="subscript"/>
          <w:lang w:val="uz-Cyrl-UZ"/>
        </w:rPr>
        <w:t>БЎС</w:t>
      </w:r>
      <w:r>
        <w:rPr>
          <w:sz w:val="28"/>
          <w:szCs w:val="28"/>
          <w:lang w:val="uz-Cyrl-UZ"/>
        </w:rPr>
        <w:t xml:space="preserve"> </w:t>
      </w:r>
      <w:r w:rsidRPr="00F81298">
        <w:rPr>
          <w:sz w:val="28"/>
          <w:szCs w:val="28"/>
          <w:lang w:val="uz-Cyrl-UZ"/>
        </w:rPr>
        <w:t xml:space="preserve">  </w:t>
      </w:r>
      <w:r>
        <w:rPr>
          <w:sz w:val="28"/>
          <w:szCs w:val="28"/>
          <w:lang w:val="uz-Cyrl-UZ"/>
        </w:rPr>
        <w:t xml:space="preserve">кучланиш берилса (мантиқий ноль), </w:t>
      </w:r>
      <w:r w:rsidRPr="00F81298">
        <w:rPr>
          <w:sz w:val="28"/>
          <w:szCs w:val="28"/>
          <w:lang w:val="uz-Cyrl-UZ"/>
        </w:rPr>
        <w:t>VT1</w:t>
      </w:r>
      <w:r>
        <w:rPr>
          <w:sz w:val="28"/>
          <w:szCs w:val="28"/>
          <w:lang w:val="uz-Cyrl-UZ"/>
        </w:rPr>
        <w:t xml:space="preserve"> транзистор берк бўлади, калит орқали </w:t>
      </w:r>
      <w:r w:rsidRPr="00F81298">
        <w:rPr>
          <w:sz w:val="28"/>
          <w:szCs w:val="28"/>
          <w:lang w:val="uz-Cyrl-UZ"/>
        </w:rPr>
        <w:t>10</w:t>
      </w:r>
      <w:r w:rsidRPr="00F81298">
        <w:rPr>
          <w:sz w:val="28"/>
          <w:szCs w:val="28"/>
          <w:vertAlign w:val="superscript"/>
          <w:lang w:val="uz-Cyrl-UZ"/>
        </w:rPr>
        <w:t>-9</w:t>
      </w:r>
      <w:r w:rsidRPr="00F81298">
        <w:rPr>
          <w:sz w:val="28"/>
          <w:szCs w:val="28"/>
          <w:lang w:val="uz-Cyrl-UZ"/>
        </w:rPr>
        <w:t>-10</w:t>
      </w:r>
      <w:r w:rsidRPr="00F81298">
        <w:rPr>
          <w:sz w:val="28"/>
          <w:szCs w:val="28"/>
          <w:vertAlign w:val="superscript"/>
          <w:lang w:val="uz-Cyrl-UZ"/>
        </w:rPr>
        <w:t>-10</w:t>
      </w:r>
      <w:r w:rsidRPr="00F81298">
        <w:rPr>
          <w:sz w:val="28"/>
          <w:szCs w:val="28"/>
          <w:lang w:val="uz-Cyrl-UZ"/>
        </w:rPr>
        <w:t xml:space="preserve"> А</w:t>
      </w:r>
      <w:r>
        <w:rPr>
          <w:sz w:val="28"/>
          <w:szCs w:val="28"/>
          <w:lang w:val="uz-Cyrl-UZ"/>
        </w:rPr>
        <w:t xml:space="preserve"> ток оқиб ўтади, чиқишдаги кучланиш эса </w:t>
      </w:r>
      <w:r w:rsidRPr="008E3872">
        <w:rPr>
          <w:position w:val="-10"/>
          <w:sz w:val="28"/>
          <w:szCs w:val="28"/>
        </w:rPr>
        <w:object w:dxaOrig="600" w:dyaOrig="300">
          <v:shape id="_x0000_i1036" type="#_x0000_t75" style="width:42pt;height:20pt" o:ole="">
            <v:imagedata r:id="rId30" o:title=""/>
          </v:shape>
          <o:OLEObject Type="Embed" ProgID="Equation.3" ShapeID="_x0000_i1036" DrawAspect="Content" ObjectID="_1409826111" r:id="rId31"/>
        </w:object>
      </w:r>
      <w:r>
        <w:rPr>
          <w:sz w:val="28"/>
          <w:szCs w:val="28"/>
          <w:lang w:val="uz-Cyrl-UZ"/>
        </w:rPr>
        <w:t>бўлиб кучланиш манбаи қийматига яқин бўлади:</w:t>
      </w:r>
      <w:r w:rsidRPr="00F81298">
        <w:rPr>
          <w:sz w:val="28"/>
          <w:szCs w:val="28"/>
          <w:lang w:val="uz-Cyrl-UZ"/>
        </w:rPr>
        <w:t xml:space="preserve"> </w:t>
      </w:r>
      <w:r w:rsidRPr="00496826">
        <w:rPr>
          <w:i/>
          <w:iCs/>
          <w:sz w:val="28"/>
          <w:szCs w:val="28"/>
          <w:lang w:val="uz-Cyrl-UZ"/>
        </w:rPr>
        <w:t>U</w:t>
      </w:r>
      <w:r w:rsidRPr="00496826">
        <w:rPr>
          <w:i/>
          <w:iCs/>
          <w:sz w:val="28"/>
          <w:szCs w:val="28"/>
          <w:vertAlign w:val="subscript"/>
          <w:lang w:val="uz-Cyrl-UZ"/>
        </w:rPr>
        <w:t>ЧИҚ</w:t>
      </w:r>
      <w:r w:rsidRPr="00496826">
        <w:rPr>
          <w:i/>
          <w:iCs/>
          <w:sz w:val="28"/>
          <w:szCs w:val="28"/>
        </w:rPr>
        <w:sym w:font="Symbol" w:char="F040"/>
      </w:r>
      <w:r w:rsidRPr="00496826">
        <w:rPr>
          <w:i/>
          <w:iCs/>
          <w:sz w:val="28"/>
          <w:szCs w:val="28"/>
          <w:lang w:val="uz-Cyrl-UZ"/>
        </w:rPr>
        <w:t>Е</w:t>
      </w:r>
      <w:r>
        <w:rPr>
          <w:i/>
          <w:iCs/>
          <w:sz w:val="28"/>
          <w:szCs w:val="28"/>
          <w:vertAlign w:val="subscript"/>
          <w:lang w:val="uz-Cyrl-UZ"/>
        </w:rPr>
        <w:t>М</w:t>
      </w:r>
      <w:r>
        <w:rPr>
          <w:sz w:val="28"/>
          <w:szCs w:val="28"/>
          <w:lang w:val="uz-Cyrl-UZ"/>
        </w:rPr>
        <w:t xml:space="preserve"> (мантиқий бир).</w:t>
      </w:r>
    </w:p>
    <w:p w:rsidR="00B305D5" w:rsidRPr="0033303F" w:rsidRDefault="00B305D5" w:rsidP="00B305D5">
      <w:pPr>
        <w:tabs>
          <w:tab w:val="left" w:pos="360"/>
        </w:tabs>
        <w:ind w:firstLine="720"/>
        <w:jc w:val="both"/>
        <w:rPr>
          <w:sz w:val="28"/>
          <w:szCs w:val="28"/>
          <w:lang w:val="uz-Cyrl-UZ"/>
        </w:rPr>
      </w:pPr>
      <w:r>
        <w:rPr>
          <w:sz w:val="28"/>
          <w:szCs w:val="28"/>
          <w:lang w:val="uz-Cyrl-UZ"/>
        </w:rPr>
        <w:t xml:space="preserve">Агар калит кириши Х га </w:t>
      </w:r>
      <w:r w:rsidRPr="00496826">
        <w:rPr>
          <w:i/>
          <w:iCs/>
          <w:sz w:val="28"/>
          <w:szCs w:val="28"/>
          <w:lang w:val="uz-Cyrl-UZ"/>
        </w:rPr>
        <w:t>U</w:t>
      </w:r>
      <w:r w:rsidRPr="00496826">
        <w:rPr>
          <w:i/>
          <w:iCs/>
          <w:sz w:val="28"/>
          <w:szCs w:val="28"/>
          <w:vertAlign w:val="superscript"/>
          <w:lang w:val="uz-Cyrl-UZ"/>
        </w:rPr>
        <w:t>0</w:t>
      </w:r>
      <w:r w:rsidRPr="00496826">
        <w:rPr>
          <w:i/>
          <w:iCs/>
          <w:sz w:val="28"/>
          <w:szCs w:val="28"/>
          <w:vertAlign w:val="subscript"/>
          <w:lang w:val="uz-Cyrl-UZ"/>
        </w:rPr>
        <w:t>КИР</w:t>
      </w:r>
      <w:r>
        <w:rPr>
          <w:sz w:val="28"/>
          <w:szCs w:val="28"/>
        </w:rPr>
        <w:sym w:font="Symbol" w:char="F0B3"/>
      </w:r>
      <w:r w:rsidRPr="00496826">
        <w:rPr>
          <w:i/>
          <w:iCs/>
          <w:sz w:val="28"/>
          <w:szCs w:val="28"/>
          <w:lang w:val="uz-Cyrl-UZ"/>
        </w:rPr>
        <w:t xml:space="preserve"> U</w:t>
      </w:r>
      <w:r>
        <w:rPr>
          <w:i/>
          <w:iCs/>
          <w:sz w:val="28"/>
          <w:szCs w:val="28"/>
          <w:vertAlign w:val="subscript"/>
          <w:lang w:val="uz-Cyrl-UZ"/>
        </w:rPr>
        <w:t>БЎС</w:t>
      </w:r>
      <w:r>
        <w:rPr>
          <w:sz w:val="28"/>
          <w:szCs w:val="28"/>
          <w:lang w:val="uz-Cyrl-UZ"/>
        </w:rPr>
        <w:t xml:space="preserve"> кучланиш берилса, у ҳолда </w:t>
      </w:r>
      <w:r w:rsidRPr="0033303F">
        <w:rPr>
          <w:sz w:val="28"/>
          <w:szCs w:val="28"/>
          <w:lang w:val="uz-Cyrl-UZ"/>
        </w:rPr>
        <w:t>VT1</w:t>
      </w:r>
      <w:r>
        <w:rPr>
          <w:sz w:val="28"/>
          <w:szCs w:val="28"/>
          <w:lang w:val="uz-Cyrl-UZ"/>
        </w:rPr>
        <w:t xml:space="preserve"> транзистор очилади ва тўйиниш режимига ўтади, бу вақтда сток токи </w:t>
      </w:r>
      <w:r w:rsidRPr="00496826">
        <w:rPr>
          <w:i/>
          <w:iCs/>
          <w:sz w:val="28"/>
          <w:szCs w:val="28"/>
          <w:lang w:val="uz-Cyrl-UZ"/>
        </w:rPr>
        <w:t>I</w:t>
      </w:r>
      <w:r w:rsidRPr="00496826">
        <w:rPr>
          <w:i/>
          <w:iCs/>
          <w:sz w:val="28"/>
          <w:szCs w:val="28"/>
          <w:vertAlign w:val="subscript"/>
          <w:lang w:val="uz-Cyrl-UZ"/>
        </w:rPr>
        <w:t>С1</w:t>
      </w:r>
      <w:r>
        <w:rPr>
          <w:sz w:val="28"/>
          <w:szCs w:val="28"/>
          <w:lang w:val="uz-Cyrl-UZ"/>
        </w:rPr>
        <w:t xml:space="preserve"> (9.7) ифода орқали аниқланади, фақат </w:t>
      </w:r>
      <w:r w:rsidRPr="00496826">
        <w:rPr>
          <w:i/>
          <w:iCs/>
          <w:sz w:val="28"/>
          <w:szCs w:val="28"/>
          <w:lang w:val="uz-Cyrl-UZ"/>
        </w:rPr>
        <w:t>U</w:t>
      </w:r>
      <w:r w:rsidRPr="00496826">
        <w:rPr>
          <w:i/>
          <w:iCs/>
          <w:sz w:val="28"/>
          <w:szCs w:val="28"/>
          <w:vertAlign w:val="subscript"/>
          <w:lang w:val="uz-Cyrl-UZ"/>
        </w:rPr>
        <w:t>СИ0</w:t>
      </w:r>
      <w:r w:rsidRPr="00496826">
        <w:rPr>
          <w:i/>
          <w:iCs/>
          <w:sz w:val="28"/>
          <w:szCs w:val="28"/>
          <w:lang w:val="uz-Cyrl-UZ"/>
        </w:rPr>
        <w:t>=Е</w:t>
      </w:r>
      <w:r>
        <w:rPr>
          <w:i/>
          <w:iCs/>
          <w:sz w:val="28"/>
          <w:szCs w:val="28"/>
          <w:vertAlign w:val="subscript"/>
          <w:lang w:val="uz-Cyrl-UZ"/>
        </w:rPr>
        <w:t>М</w:t>
      </w:r>
      <w:r>
        <w:rPr>
          <w:sz w:val="28"/>
          <w:szCs w:val="28"/>
          <w:lang w:val="uz-Cyrl-UZ"/>
        </w:rPr>
        <w:t xml:space="preserve"> деб олинади.</w:t>
      </w:r>
    </w:p>
    <w:p w:rsidR="00B305D5" w:rsidRPr="00F81298" w:rsidRDefault="00B305D5" w:rsidP="00B305D5">
      <w:pPr>
        <w:tabs>
          <w:tab w:val="left" w:pos="360"/>
        </w:tabs>
        <w:ind w:firstLine="720"/>
        <w:jc w:val="both"/>
        <w:rPr>
          <w:sz w:val="28"/>
          <w:szCs w:val="28"/>
          <w:lang w:val="uz-Cyrl-UZ"/>
        </w:rPr>
      </w:pPr>
    </w:p>
    <w:p w:rsidR="00B305D5" w:rsidRDefault="00B305D5" w:rsidP="00B305D5">
      <w:pPr>
        <w:tabs>
          <w:tab w:val="left" w:pos="360"/>
        </w:tabs>
        <w:ind w:firstLine="720"/>
        <w:jc w:val="center"/>
        <w:rPr>
          <w:sz w:val="28"/>
          <w:szCs w:val="28"/>
        </w:rPr>
      </w:pPr>
      <w:r w:rsidRPr="00BE17BD">
        <w:rPr>
          <w:position w:val="-24"/>
          <w:sz w:val="28"/>
          <w:szCs w:val="28"/>
        </w:rPr>
        <w:object w:dxaOrig="2380" w:dyaOrig="620">
          <v:shape id="_x0000_i1037" type="#_x0000_t75" style="width:162pt;height:38pt" o:ole="">
            <v:imagedata r:id="rId32" o:title=""/>
          </v:shape>
          <o:OLEObject Type="Embed" ProgID="Equation.3" ShapeID="_x0000_i1037" DrawAspect="Content" ObjectID="_1409826112" r:id="rId33"/>
        </w:object>
      </w:r>
      <w:r>
        <w:rPr>
          <w:sz w:val="28"/>
          <w:szCs w:val="28"/>
        </w:rPr>
        <w:t xml:space="preserve">         (9.8)  .</w:t>
      </w:r>
    </w:p>
    <w:p w:rsidR="00B305D5" w:rsidRDefault="00B305D5" w:rsidP="00B305D5">
      <w:pPr>
        <w:tabs>
          <w:tab w:val="left" w:pos="360"/>
        </w:tabs>
        <w:ind w:firstLine="720"/>
        <w:jc w:val="center"/>
        <w:rPr>
          <w:sz w:val="28"/>
          <w:szCs w:val="28"/>
        </w:rPr>
      </w:pPr>
    </w:p>
    <w:p w:rsidR="00B305D5" w:rsidRPr="0033303F" w:rsidRDefault="00B305D5" w:rsidP="00B305D5">
      <w:pPr>
        <w:tabs>
          <w:tab w:val="left" w:pos="360"/>
        </w:tabs>
        <w:ind w:firstLine="720"/>
        <w:jc w:val="both"/>
        <w:rPr>
          <w:sz w:val="28"/>
          <w:szCs w:val="28"/>
          <w:lang w:val="uz-Cyrl-UZ"/>
        </w:rPr>
      </w:pPr>
      <w:r>
        <w:rPr>
          <w:sz w:val="28"/>
          <w:szCs w:val="28"/>
          <w:lang w:val="en-US"/>
        </w:rPr>
        <w:t>VT</w:t>
      </w:r>
      <w:r>
        <w:rPr>
          <w:sz w:val="28"/>
          <w:szCs w:val="28"/>
        </w:rPr>
        <w:t>1</w:t>
      </w:r>
      <w:r>
        <w:rPr>
          <w:sz w:val="28"/>
          <w:szCs w:val="28"/>
          <w:lang w:val="uz-Cyrl-UZ"/>
        </w:rPr>
        <w:t xml:space="preserve"> транзисторнинг тўйиниш режимидаги канал қаршилиги </w:t>
      </w:r>
    </w:p>
    <w:p w:rsidR="00B305D5" w:rsidRDefault="00B305D5" w:rsidP="00B305D5">
      <w:pPr>
        <w:tabs>
          <w:tab w:val="left" w:pos="360"/>
          <w:tab w:val="center" w:pos="5037"/>
          <w:tab w:val="left" w:pos="8500"/>
        </w:tabs>
        <w:ind w:firstLine="720"/>
        <w:rPr>
          <w:sz w:val="28"/>
          <w:szCs w:val="28"/>
          <w:lang w:val="uz-Cyrl-UZ"/>
        </w:rPr>
      </w:pPr>
      <w:r>
        <w:rPr>
          <w:sz w:val="28"/>
          <w:szCs w:val="28"/>
        </w:rPr>
        <w:tab/>
      </w:r>
      <w:r w:rsidRPr="0033303F">
        <w:rPr>
          <w:position w:val="-36"/>
          <w:sz w:val="28"/>
          <w:szCs w:val="28"/>
        </w:rPr>
        <w:object w:dxaOrig="4099" w:dyaOrig="740">
          <v:shape id="_x0000_i1038" type="#_x0000_t75" style="width:282pt;height:43pt" o:ole="">
            <v:imagedata r:id="rId34" o:title=""/>
          </v:shape>
          <o:OLEObject Type="Embed" ProgID="Equation.3" ShapeID="_x0000_i1038" DrawAspect="Content" ObjectID="_1409826113" r:id="rId35"/>
        </w:object>
      </w:r>
      <w:r w:rsidRPr="004F41F5">
        <w:rPr>
          <w:sz w:val="28"/>
          <w:szCs w:val="28"/>
          <w:lang w:val="uz-Cyrl-UZ"/>
        </w:rPr>
        <w:t>.</w:t>
      </w:r>
      <w:r>
        <w:rPr>
          <w:sz w:val="28"/>
          <w:szCs w:val="28"/>
          <w:lang w:val="uz-Cyrl-UZ"/>
        </w:rPr>
        <w:tab/>
      </w:r>
    </w:p>
    <w:p w:rsidR="00B305D5" w:rsidRPr="004F41F5" w:rsidRDefault="00B305D5" w:rsidP="00B305D5">
      <w:pPr>
        <w:tabs>
          <w:tab w:val="left" w:pos="360"/>
          <w:tab w:val="center" w:pos="5037"/>
          <w:tab w:val="left" w:pos="8500"/>
        </w:tabs>
        <w:ind w:firstLine="720"/>
        <w:rPr>
          <w:sz w:val="28"/>
          <w:szCs w:val="28"/>
          <w:lang w:val="uz-Cyrl-UZ"/>
        </w:rPr>
      </w:pPr>
    </w:p>
    <w:p w:rsidR="00B305D5" w:rsidRPr="0033303F" w:rsidRDefault="00B305D5" w:rsidP="00B305D5">
      <w:pPr>
        <w:tabs>
          <w:tab w:val="left" w:pos="360"/>
        </w:tabs>
        <w:ind w:firstLine="720"/>
        <w:jc w:val="both"/>
        <w:rPr>
          <w:sz w:val="28"/>
          <w:szCs w:val="28"/>
          <w:lang w:val="uz-Cyrl-UZ"/>
        </w:rPr>
      </w:pPr>
      <w:r w:rsidRPr="00496826">
        <w:rPr>
          <w:i/>
          <w:iCs/>
          <w:sz w:val="28"/>
          <w:szCs w:val="28"/>
          <w:lang w:val="uz-Cyrl-UZ"/>
        </w:rPr>
        <w:lastRenderedPageBreak/>
        <w:t>I</w:t>
      </w:r>
      <w:r w:rsidRPr="00496826">
        <w:rPr>
          <w:i/>
          <w:iCs/>
          <w:sz w:val="28"/>
          <w:szCs w:val="28"/>
          <w:vertAlign w:val="subscript"/>
          <w:lang w:val="uz-Cyrl-UZ"/>
        </w:rPr>
        <w:t>С1</w:t>
      </w:r>
      <w:r>
        <w:rPr>
          <w:sz w:val="28"/>
          <w:szCs w:val="28"/>
          <w:lang w:val="uz-Cyrl-UZ"/>
        </w:rPr>
        <w:t xml:space="preserve"> токни канал қаршилиги </w:t>
      </w:r>
      <w:r w:rsidRPr="00496826">
        <w:rPr>
          <w:i/>
          <w:iCs/>
          <w:sz w:val="28"/>
          <w:szCs w:val="28"/>
          <w:lang w:val="uz-Cyrl-UZ"/>
        </w:rPr>
        <w:t xml:space="preserve">R </w:t>
      </w:r>
      <w:r>
        <w:rPr>
          <w:sz w:val="28"/>
          <w:szCs w:val="28"/>
          <w:lang w:val="uz-Cyrl-UZ"/>
        </w:rPr>
        <w:t>га кўпайтириб, чиқиш кучланишини оламиз</w:t>
      </w:r>
    </w:p>
    <w:p w:rsidR="00B305D5" w:rsidRPr="0033303F" w:rsidRDefault="00B305D5" w:rsidP="00B305D5">
      <w:pPr>
        <w:tabs>
          <w:tab w:val="left" w:pos="360"/>
        </w:tabs>
        <w:ind w:firstLine="720"/>
        <w:jc w:val="center"/>
        <w:rPr>
          <w:sz w:val="28"/>
          <w:szCs w:val="28"/>
          <w:lang w:val="uz-Cyrl-UZ"/>
        </w:rPr>
      </w:pPr>
      <w:r w:rsidRPr="0033303F">
        <w:rPr>
          <w:position w:val="-32"/>
          <w:sz w:val="28"/>
          <w:szCs w:val="28"/>
        </w:rPr>
        <w:object w:dxaOrig="4880" w:dyaOrig="760">
          <v:shape id="_x0000_i1039" type="#_x0000_t75" style="width:319pt;height:46pt" o:ole="">
            <v:imagedata r:id="rId36" o:title=""/>
          </v:shape>
          <o:OLEObject Type="Embed" ProgID="Equation.3" ShapeID="_x0000_i1039" DrawAspect="Content" ObjectID="_1409826114" r:id="rId37"/>
        </w:object>
      </w:r>
      <w:r w:rsidRPr="0033303F">
        <w:rPr>
          <w:sz w:val="28"/>
          <w:szCs w:val="28"/>
          <w:lang w:val="uz-Cyrl-UZ"/>
        </w:rPr>
        <w:t xml:space="preserve">     (9.9)   .</w:t>
      </w:r>
    </w:p>
    <w:p w:rsidR="00B305D5" w:rsidRPr="0033303F" w:rsidRDefault="00B305D5" w:rsidP="00B305D5">
      <w:pPr>
        <w:tabs>
          <w:tab w:val="left" w:pos="360"/>
        </w:tabs>
        <w:ind w:firstLine="720"/>
        <w:jc w:val="both"/>
        <w:rPr>
          <w:sz w:val="28"/>
          <w:szCs w:val="28"/>
          <w:lang w:val="uz-Cyrl-UZ"/>
        </w:rPr>
      </w:pPr>
    </w:p>
    <w:p w:rsidR="00B305D5" w:rsidRPr="0033303F" w:rsidRDefault="00B305D5" w:rsidP="00B305D5">
      <w:pPr>
        <w:tabs>
          <w:tab w:val="left" w:pos="360"/>
        </w:tabs>
        <w:ind w:firstLine="720"/>
        <w:jc w:val="both"/>
        <w:rPr>
          <w:sz w:val="28"/>
          <w:szCs w:val="28"/>
          <w:lang w:val="uz-Cyrl-UZ"/>
        </w:rPr>
      </w:pPr>
      <w:r>
        <w:rPr>
          <w:sz w:val="28"/>
          <w:szCs w:val="28"/>
          <w:lang w:val="uz-Cyrl-UZ"/>
        </w:rPr>
        <w:t xml:space="preserve">Амалиётда </w:t>
      </w:r>
      <w:r w:rsidRPr="00496826">
        <w:rPr>
          <w:i/>
          <w:iCs/>
          <w:sz w:val="28"/>
          <w:szCs w:val="28"/>
          <w:lang w:val="uz-Cyrl-UZ"/>
        </w:rPr>
        <w:t>U</w:t>
      </w:r>
      <w:r w:rsidRPr="00496826">
        <w:rPr>
          <w:i/>
          <w:iCs/>
          <w:sz w:val="28"/>
          <w:szCs w:val="28"/>
          <w:vertAlign w:val="superscript"/>
          <w:lang w:val="uz-Cyrl-UZ"/>
        </w:rPr>
        <w:t>1</w:t>
      </w:r>
      <w:r w:rsidRPr="00496826">
        <w:rPr>
          <w:i/>
          <w:iCs/>
          <w:sz w:val="28"/>
          <w:szCs w:val="28"/>
          <w:vertAlign w:val="subscript"/>
          <w:lang w:val="uz-Cyrl-UZ"/>
        </w:rPr>
        <w:t>КИР</w:t>
      </w:r>
      <w:r w:rsidRPr="00496826">
        <w:rPr>
          <w:i/>
          <w:iCs/>
          <w:sz w:val="28"/>
          <w:szCs w:val="28"/>
        </w:rPr>
        <w:sym w:font="Symbol" w:char="F040"/>
      </w:r>
      <w:r w:rsidRPr="00496826">
        <w:rPr>
          <w:i/>
          <w:iCs/>
          <w:sz w:val="28"/>
          <w:szCs w:val="28"/>
          <w:lang w:val="uz-Cyrl-UZ"/>
        </w:rPr>
        <w:t>Е</w:t>
      </w:r>
      <w:r>
        <w:rPr>
          <w:i/>
          <w:iCs/>
          <w:sz w:val="28"/>
          <w:szCs w:val="28"/>
          <w:vertAlign w:val="subscript"/>
          <w:lang w:val="uz-Cyrl-UZ"/>
        </w:rPr>
        <w:t>М</w:t>
      </w:r>
      <w:r>
        <w:rPr>
          <w:sz w:val="28"/>
          <w:szCs w:val="28"/>
          <w:lang w:val="uz-Cyrl-UZ"/>
        </w:rPr>
        <w:t xml:space="preserve"> (9.9) дан кўриниб турибдики, кичик чиқиш кучланиши қийматини </w:t>
      </w:r>
      <w:r w:rsidRPr="00496826">
        <w:rPr>
          <w:i/>
          <w:iCs/>
          <w:sz w:val="28"/>
          <w:szCs w:val="28"/>
          <w:lang w:val="uz-Cyrl-UZ"/>
        </w:rPr>
        <w:t>U</w:t>
      </w:r>
      <w:r w:rsidRPr="00496826">
        <w:rPr>
          <w:i/>
          <w:iCs/>
          <w:sz w:val="28"/>
          <w:szCs w:val="28"/>
          <w:vertAlign w:val="subscript"/>
          <w:lang w:val="uz-Cyrl-UZ"/>
        </w:rPr>
        <w:t>ЧИҚ</w:t>
      </w:r>
      <w:r>
        <w:rPr>
          <w:sz w:val="28"/>
          <w:szCs w:val="28"/>
          <w:lang w:val="uz-Cyrl-UZ"/>
        </w:rPr>
        <w:t xml:space="preserve"> таъминлаш учун  </w:t>
      </w:r>
      <w:r w:rsidRPr="00496826">
        <w:rPr>
          <w:i/>
          <w:iCs/>
          <w:sz w:val="28"/>
          <w:szCs w:val="28"/>
          <w:lang w:val="uz-Cyrl-UZ"/>
        </w:rPr>
        <w:t>В</w:t>
      </w:r>
      <w:r w:rsidRPr="00496826">
        <w:rPr>
          <w:i/>
          <w:iCs/>
          <w:sz w:val="28"/>
          <w:szCs w:val="28"/>
          <w:vertAlign w:val="subscript"/>
          <w:lang w:val="uz-Cyrl-UZ"/>
        </w:rPr>
        <w:t>0</w:t>
      </w:r>
      <w:r w:rsidRPr="00496826">
        <w:rPr>
          <w:i/>
          <w:iCs/>
          <w:sz w:val="28"/>
          <w:szCs w:val="28"/>
        </w:rPr>
        <w:sym w:font="Symbol" w:char="F03C"/>
      </w:r>
      <w:r w:rsidRPr="00496826">
        <w:rPr>
          <w:i/>
          <w:iCs/>
          <w:sz w:val="28"/>
          <w:szCs w:val="28"/>
        </w:rPr>
        <w:sym w:font="Symbol" w:char="F03C"/>
      </w:r>
      <w:r w:rsidRPr="00496826">
        <w:rPr>
          <w:i/>
          <w:iCs/>
          <w:sz w:val="28"/>
          <w:szCs w:val="28"/>
          <w:lang w:val="uz-Cyrl-UZ"/>
        </w:rPr>
        <w:t>В</w:t>
      </w:r>
      <w:r w:rsidRPr="00496826">
        <w:rPr>
          <w:i/>
          <w:iCs/>
          <w:sz w:val="28"/>
          <w:szCs w:val="28"/>
          <w:vertAlign w:val="subscript"/>
          <w:lang w:val="uz-Cyrl-UZ"/>
        </w:rPr>
        <w:t>1</w:t>
      </w:r>
      <w:r>
        <w:rPr>
          <w:sz w:val="28"/>
          <w:szCs w:val="28"/>
          <w:lang w:val="uz-Cyrl-UZ"/>
        </w:rPr>
        <w:t xml:space="preserve"> нисбат бажарилиши керак. В катталиги канал кенглигини унинг узунлигига нисбати билан аниқланади (</w:t>
      </w:r>
      <w:r w:rsidRPr="00496826">
        <w:rPr>
          <w:i/>
          <w:iCs/>
          <w:sz w:val="28"/>
          <w:szCs w:val="28"/>
          <w:lang w:val="en-US"/>
        </w:rPr>
        <w:t>Z</w:t>
      </w:r>
      <w:r w:rsidRPr="00496826">
        <w:rPr>
          <w:i/>
          <w:iCs/>
          <w:sz w:val="28"/>
          <w:szCs w:val="28"/>
        </w:rPr>
        <w:t>/</w:t>
      </w:r>
      <w:r w:rsidRPr="00496826">
        <w:rPr>
          <w:i/>
          <w:iCs/>
          <w:sz w:val="28"/>
          <w:szCs w:val="28"/>
          <w:lang w:val="en-US"/>
        </w:rPr>
        <w:t>L</w:t>
      </w:r>
      <w:r>
        <w:rPr>
          <w:sz w:val="28"/>
          <w:szCs w:val="28"/>
          <w:lang w:val="uz-Cyrl-UZ"/>
        </w:rPr>
        <w:t>).</w:t>
      </w:r>
    </w:p>
    <w:p w:rsidR="00B305D5" w:rsidRDefault="00B305D5" w:rsidP="00B305D5">
      <w:pPr>
        <w:tabs>
          <w:tab w:val="left" w:pos="360"/>
        </w:tabs>
        <w:ind w:firstLine="720"/>
        <w:jc w:val="both"/>
        <w:rPr>
          <w:sz w:val="28"/>
          <w:szCs w:val="28"/>
          <w:lang w:val="uz-Cyrl-UZ"/>
        </w:rPr>
      </w:pPr>
      <w:r>
        <w:rPr>
          <w:sz w:val="28"/>
          <w:szCs w:val="28"/>
          <w:lang w:val="uz-Cyrl-UZ"/>
        </w:rPr>
        <w:t>Бу калит кичик тезкорликка эга, чунки  чиқиш импульсининг фронти транзистор параметрлари билан эмас, балки чиқиш сиғими зарядини ночизиқли юклама транзисторидан чиқиши билан аниқланади, бу қаршилик қиймати эса юзлаб кОмларга етади.</w:t>
      </w:r>
    </w:p>
    <w:p w:rsidR="00B305D5" w:rsidRDefault="00B305D5" w:rsidP="00B305D5">
      <w:pPr>
        <w:tabs>
          <w:tab w:val="left" w:pos="0"/>
        </w:tabs>
        <w:ind w:firstLine="720"/>
        <w:jc w:val="both"/>
        <w:rPr>
          <w:sz w:val="28"/>
          <w:szCs w:val="28"/>
          <w:lang w:val="uz-Cyrl-UZ"/>
        </w:rPr>
      </w:pPr>
      <w:r>
        <w:rPr>
          <w:b/>
          <w:i/>
          <w:sz w:val="28"/>
          <w:szCs w:val="28"/>
          <w:lang w:val="uz-Cyrl-UZ"/>
        </w:rPr>
        <w:t xml:space="preserve">МДЯ – транзисторларда бажарилган калит схемалар. </w:t>
      </w:r>
      <w:r w:rsidRPr="00220BD3">
        <w:rPr>
          <w:sz w:val="28"/>
          <w:szCs w:val="28"/>
          <w:lang w:val="uz-Cyrl-UZ"/>
        </w:rPr>
        <w:t>Бир т</w:t>
      </w:r>
      <w:r>
        <w:rPr>
          <w:sz w:val="28"/>
          <w:szCs w:val="28"/>
          <w:lang w:val="uz-Cyrl-UZ"/>
        </w:rPr>
        <w:t>урдаги МДЯ – транзисторларда бажарилган калит схемаларнинг камчилиги бўлиб шу ҳисобланадики, бошқарувчи транзисторнинг уланган ҳолатида калит орқали ток оқиб ўтади. Бу ток жуда зарур ҳисобланмайди, чунки майдоний транзисторнинг ўрнатилган токи амалда нольга тенг бўлади. Комплементар МДЯ (канал ўтказувчанлиги қарама – қарши бўлган</w:t>
      </w:r>
      <w:r w:rsidRPr="004F41F5">
        <w:rPr>
          <w:sz w:val="28"/>
          <w:szCs w:val="28"/>
          <w:lang w:val="uz-Cyrl-UZ"/>
        </w:rPr>
        <w:t xml:space="preserve"> </w:t>
      </w:r>
      <w:r>
        <w:rPr>
          <w:sz w:val="28"/>
          <w:szCs w:val="28"/>
          <w:lang w:val="uz-Cyrl-UZ"/>
        </w:rPr>
        <w:t>транзисторларда) бажарилган калит схемалар бу камчиликлардан ҳоли (9.4-расм). Бу калитда иккала транзистор затворлари ўзаро боғланиб ягона кириш ҳосил қиладилар. Стоклар бирлашиб ягона чиқиш ҳосил қиладилар, истоклар эса асос билан биргаликда мос равишда кучланиш манбаи ва умумий шинага уланадилар.</w:t>
      </w:r>
      <w:r w:rsidRPr="00E14BAF">
        <w:rPr>
          <w:sz w:val="28"/>
          <w:szCs w:val="28"/>
          <w:lang w:val="uz-Cyrl-UZ"/>
        </w:rPr>
        <w:t xml:space="preserve"> </w:t>
      </w:r>
    </w:p>
    <w:p w:rsidR="00B305D5" w:rsidRDefault="00B305D5" w:rsidP="00B305D5">
      <w:pPr>
        <w:tabs>
          <w:tab w:val="left" w:pos="0"/>
        </w:tabs>
        <w:ind w:firstLine="720"/>
        <w:jc w:val="both"/>
        <w:rPr>
          <w:sz w:val="28"/>
          <w:szCs w:val="28"/>
          <w:lang w:val="uz-Cyrl-UZ"/>
        </w:rPr>
      </w:pPr>
      <w:r>
        <w:rPr>
          <w:sz w:val="28"/>
          <w:szCs w:val="28"/>
          <w:lang w:val="uz-Cyrl-UZ"/>
        </w:rPr>
        <w:t xml:space="preserve">Иккала транзистор ягона кириш сигнали билан бошқарилади. Лекин, бу транзисторларнинг бўсағавий кучланиш </w:t>
      </w:r>
      <w:r w:rsidRPr="00496826">
        <w:rPr>
          <w:i/>
          <w:iCs/>
          <w:sz w:val="28"/>
          <w:szCs w:val="28"/>
          <w:lang w:val="uz-Cyrl-UZ"/>
        </w:rPr>
        <w:t>U</w:t>
      </w:r>
      <w:r>
        <w:rPr>
          <w:i/>
          <w:iCs/>
          <w:sz w:val="28"/>
          <w:szCs w:val="28"/>
          <w:vertAlign w:val="subscript"/>
          <w:lang w:val="uz-Cyrl-UZ"/>
        </w:rPr>
        <w:t>БЎС</w:t>
      </w:r>
      <w:r>
        <w:rPr>
          <w:sz w:val="28"/>
          <w:szCs w:val="28"/>
          <w:lang w:val="uz-Cyrl-UZ"/>
        </w:rPr>
        <w:t xml:space="preserve"> қийматлари бир – бирига тескари ишорага эга бўлганлиги сабабли, кириш даражаларининг ихтиёрий қийматида бу транзисторлар турли ҳолатда бўладилар. Бир транзистор очиқ бўлганда, иккинчиси берк бўлади. Ҳақиқатдан ҳам, агар киришга </w:t>
      </w:r>
      <w:r w:rsidRPr="007A329C">
        <w:rPr>
          <w:sz w:val="28"/>
          <w:szCs w:val="28"/>
          <w:lang w:val="uz-Cyrl-UZ"/>
        </w:rPr>
        <w:t>Х=</w:t>
      </w:r>
      <w:r w:rsidRPr="00496826">
        <w:rPr>
          <w:i/>
          <w:iCs/>
          <w:sz w:val="28"/>
          <w:szCs w:val="28"/>
          <w:lang w:val="uz-Cyrl-UZ"/>
        </w:rPr>
        <w:t>U</w:t>
      </w:r>
      <w:r w:rsidRPr="00496826">
        <w:rPr>
          <w:i/>
          <w:iCs/>
          <w:sz w:val="28"/>
          <w:szCs w:val="28"/>
          <w:vertAlign w:val="superscript"/>
          <w:lang w:val="uz-Cyrl-UZ"/>
        </w:rPr>
        <w:t>0</w:t>
      </w:r>
      <w:r w:rsidRPr="00496826">
        <w:rPr>
          <w:i/>
          <w:iCs/>
          <w:sz w:val="28"/>
          <w:szCs w:val="28"/>
          <w:vertAlign w:val="subscript"/>
          <w:lang w:val="uz-Cyrl-UZ"/>
        </w:rPr>
        <w:t>КИР</w:t>
      </w:r>
      <w:r>
        <w:rPr>
          <w:sz w:val="28"/>
          <w:szCs w:val="28"/>
          <w:lang w:val="uz-Cyrl-UZ"/>
        </w:rPr>
        <w:t xml:space="preserve"> сигнал берилса,</w:t>
      </w:r>
      <w:r w:rsidRPr="007A329C">
        <w:rPr>
          <w:sz w:val="28"/>
          <w:szCs w:val="28"/>
          <w:lang w:val="uz-Cyrl-UZ"/>
        </w:rPr>
        <w:t xml:space="preserve"> VT0</w:t>
      </w:r>
      <w:r>
        <w:rPr>
          <w:sz w:val="28"/>
          <w:szCs w:val="28"/>
          <w:lang w:val="uz-Cyrl-UZ"/>
        </w:rPr>
        <w:t xml:space="preserve"> затвори асосга нисбатан манфий потенциалга эга бўлади</w:t>
      </w:r>
      <w:r w:rsidRPr="007A329C">
        <w:rPr>
          <w:sz w:val="28"/>
          <w:szCs w:val="28"/>
          <w:lang w:val="uz-Cyrl-UZ"/>
        </w:rPr>
        <w:t xml:space="preserve"> </w:t>
      </w:r>
      <w:r w:rsidRPr="00496826">
        <w:rPr>
          <w:i/>
          <w:iCs/>
          <w:sz w:val="28"/>
          <w:szCs w:val="28"/>
          <w:lang w:val="uz-Cyrl-UZ"/>
        </w:rPr>
        <w:t>U</w:t>
      </w:r>
      <w:r w:rsidRPr="00496826">
        <w:rPr>
          <w:i/>
          <w:iCs/>
          <w:sz w:val="28"/>
          <w:szCs w:val="28"/>
          <w:vertAlign w:val="superscript"/>
          <w:lang w:val="uz-Cyrl-UZ"/>
        </w:rPr>
        <w:t>0</w:t>
      </w:r>
      <w:r w:rsidRPr="00496826">
        <w:rPr>
          <w:i/>
          <w:iCs/>
          <w:sz w:val="28"/>
          <w:szCs w:val="28"/>
          <w:vertAlign w:val="subscript"/>
          <w:lang w:val="uz-Cyrl-UZ"/>
        </w:rPr>
        <w:t>КИР</w:t>
      </w:r>
      <w:r>
        <w:rPr>
          <w:i/>
          <w:iCs/>
          <w:sz w:val="28"/>
          <w:szCs w:val="28"/>
          <w:lang w:val="uz-Cyrl-UZ"/>
        </w:rPr>
        <w:t>-Е</w:t>
      </w:r>
      <w:r>
        <w:rPr>
          <w:i/>
          <w:iCs/>
          <w:sz w:val="28"/>
          <w:szCs w:val="28"/>
          <w:vertAlign w:val="subscript"/>
          <w:lang w:val="uz-Cyrl-UZ"/>
        </w:rPr>
        <w:t>М</w:t>
      </w:r>
      <w:r>
        <w:rPr>
          <w:i/>
          <w:iCs/>
          <w:sz w:val="28"/>
          <w:szCs w:val="28"/>
          <w:lang w:val="uz-Cyrl-UZ"/>
        </w:rPr>
        <w:t>=-Е</w:t>
      </w:r>
      <w:r>
        <w:rPr>
          <w:i/>
          <w:iCs/>
          <w:sz w:val="28"/>
          <w:szCs w:val="28"/>
          <w:vertAlign w:val="subscript"/>
          <w:lang w:val="uz-Cyrl-UZ"/>
        </w:rPr>
        <w:t>М</w:t>
      </w:r>
      <w:r w:rsidRPr="00496826">
        <w:rPr>
          <w:i/>
          <w:iCs/>
          <w:sz w:val="28"/>
          <w:szCs w:val="28"/>
          <w:lang w:val="uz-Cyrl-UZ"/>
        </w:rPr>
        <w:t>.</w:t>
      </w:r>
    </w:p>
    <w:p w:rsidR="00B305D5" w:rsidRDefault="00B305D5" w:rsidP="00B305D5">
      <w:pPr>
        <w:tabs>
          <w:tab w:val="left" w:pos="0"/>
        </w:tabs>
        <w:ind w:firstLine="720"/>
        <w:jc w:val="both"/>
        <w:rPr>
          <w:b/>
          <w:i/>
          <w:sz w:val="28"/>
          <w:szCs w:val="28"/>
          <w:lang w:val="uz-Cyrl-UZ"/>
        </w:rPr>
      </w:pPr>
    </w:p>
    <w:p w:rsidR="00B305D5" w:rsidRDefault="00B305D5" w:rsidP="00B305D5">
      <w:pPr>
        <w:tabs>
          <w:tab w:val="left" w:pos="360"/>
        </w:tabs>
        <w:jc w:val="center"/>
        <w:rPr>
          <w:sz w:val="28"/>
          <w:szCs w:val="28"/>
        </w:rPr>
      </w:pPr>
      <w:r>
        <w:rPr>
          <w:noProof/>
          <w:sz w:val="28"/>
          <w:szCs w:val="28"/>
        </w:rPr>
        <w:lastRenderedPageBreak/>
        <w:drawing>
          <wp:inline distT="0" distB="0" distL="0" distR="0">
            <wp:extent cx="3057525" cy="2514600"/>
            <wp:effectExtent l="1905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8"/>
                    <a:srcRect/>
                    <a:stretch>
                      <a:fillRect/>
                    </a:stretch>
                  </pic:blipFill>
                  <pic:spPr bwMode="auto">
                    <a:xfrm>
                      <a:off x="0" y="0"/>
                      <a:ext cx="3057525" cy="2514600"/>
                    </a:xfrm>
                    <a:prstGeom prst="rect">
                      <a:avLst/>
                    </a:prstGeom>
                    <a:noFill/>
                    <a:ln w="9525">
                      <a:noFill/>
                      <a:miter lim="800000"/>
                      <a:headEnd/>
                      <a:tailEnd/>
                    </a:ln>
                  </pic:spPr>
                </pic:pic>
              </a:graphicData>
            </a:graphic>
          </wp:inline>
        </w:drawing>
      </w:r>
    </w:p>
    <w:p w:rsidR="00B305D5" w:rsidRDefault="00B305D5" w:rsidP="00B305D5">
      <w:pPr>
        <w:numPr>
          <w:ilvl w:val="1"/>
          <w:numId w:val="16"/>
        </w:numPr>
        <w:tabs>
          <w:tab w:val="left" w:pos="360"/>
        </w:tabs>
        <w:jc w:val="center"/>
        <w:rPr>
          <w:sz w:val="28"/>
          <w:szCs w:val="28"/>
          <w:lang w:val="uz-Cyrl-UZ"/>
        </w:rPr>
      </w:pPr>
      <w:r>
        <w:rPr>
          <w:sz w:val="28"/>
          <w:szCs w:val="28"/>
          <w:lang w:val="uz-Cyrl-UZ"/>
        </w:rPr>
        <w:t>– расм.</w:t>
      </w:r>
    </w:p>
    <w:p w:rsidR="00B305D5" w:rsidRDefault="00B305D5" w:rsidP="00B305D5">
      <w:pPr>
        <w:tabs>
          <w:tab w:val="left" w:pos="360"/>
        </w:tabs>
        <w:ind w:left="720"/>
        <w:jc w:val="center"/>
        <w:rPr>
          <w:sz w:val="28"/>
          <w:szCs w:val="28"/>
          <w:lang w:val="uz-Cyrl-UZ"/>
        </w:rPr>
      </w:pPr>
    </w:p>
    <w:p w:rsidR="00B305D5" w:rsidRPr="00D10840" w:rsidRDefault="00B305D5" w:rsidP="00B305D5">
      <w:pPr>
        <w:tabs>
          <w:tab w:val="left" w:pos="360"/>
        </w:tabs>
        <w:ind w:firstLine="720"/>
        <w:jc w:val="both"/>
        <w:rPr>
          <w:sz w:val="28"/>
          <w:szCs w:val="28"/>
          <w:lang w:val="uz-Cyrl-UZ"/>
        </w:rPr>
      </w:pPr>
      <w:r>
        <w:rPr>
          <w:sz w:val="28"/>
          <w:szCs w:val="28"/>
          <w:lang w:val="uz-Cyrl-UZ"/>
        </w:rPr>
        <w:t xml:space="preserve">Демак, </w:t>
      </w:r>
      <w:r w:rsidRPr="007A329C">
        <w:rPr>
          <w:sz w:val="28"/>
          <w:szCs w:val="28"/>
          <w:lang w:val="uz-Cyrl-UZ"/>
        </w:rPr>
        <w:t>VT0</w:t>
      </w:r>
      <w:r>
        <w:rPr>
          <w:sz w:val="28"/>
          <w:szCs w:val="28"/>
          <w:lang w:val="uz-Cyrl-UZ"/>
        </w:rPr>
        <w:t xml:space="preserve"> очиқ ҳолатда бўлади. Бу вақтнинг ўзида </w:t>
      </w:r>
      <w:r w:rsidRPr="007A329C">
        <w:rPr>
          <w:sz w:val="28"/>
          <w:szCs w:val="28"/>
          <w:lang w:val="uz-Cyrl-UZ"/>
        </w:rPr>
        <w:t>VT1</w:t>
      </w:r>
      <w:r>
        <w:rPr>
          <w:sz w:val="28"/>
          <w:szCs w:val="28"/>
          <w:lang w:val="uz-Cyrl-UZ"/>
        </w:rPr>
        <w:t xml:space="preserve"> транзистор затворидаги потенциал асосга нисбатан бўсағавий кучланишдан кичик қийматга эга бўлади ва бу транзистор беркилади. Агар  киришга </w:t>
      </w:r>
      <w:r w:rsidRPr="00D10840">
        <w:rPr>
          <w:sz w:val="28"/>
          <w:szCs w:val="28"/>
          <w:lang w:val="uz-Cyrl-UZ"/>
        </w:rPr>
        <w:t>х=</w:t>
      </w:r>
      <w:r w:rsidRPr="00496826">
        <w:rPr>
          <w:i/>
          <w:iCs/>
          <w:sz w:val="28"/>
          <w:szCs w:val="28"/>
          <w:lang w:val="uz-Cyrl-UZ"/>
        </w:rPr>
        <w:t>U</w:t>
      </w:r>
      <w:r w:rsidRPr="00496826">
        <w:rPr>
          <w:i/>
          <w:iCs/>
          <w:sz w:val="28"/>
          <w:szCs w:val="28"/>
          <w:vertAlign w:val="superscript"/>
          <w:lang w:val="uz-Cyrl-UZ"/>
        </w:rPr>
        <w:t>1</w:t>
      </w:r>
      <w:r w:rsidRPr="00496826">
        <w:rPr>
          <w:i/>
          <w:iCs/>
          <w:sz w:val="28"/>
          <w:szCs w:val="28"/>
          <w:vertAlign w:val="subscript"/>
          <w:lang w:val="uz-Cyrl-UZ"/>
        </w:rPr>
        <w:t>КИР</w:t>
      </w:r>
      <w:r>
        <w:rPr>
          <w:sz w:val="28"/>
          <w:szCs w:val="28"/>
          <w:lang w:val="uz-Cyrl-UZ"/>
        </w:rPr>
        <w:t xml:space="preserve"> сигнал берилса, </w:t>
      </w:r>
      <w:r w:rsidRPr="00D10840">
        <w:rPr>
          <w:sz w:val="28"/>
          <w:szCs w:val="28"/>
          <w:lang w:val="uz-Cyrl-UZ"/>
        </w:rPr>
        <w:t>VT1</w:t>
      </w:r>
      <w:r>
        <w:rPr>
          <w:sz w:val="28"/>
          <w:szCs w:val="28"/>
          <w:lang w:val="uz-Cyrl-UZ"/>
        </w:rPr>
        <w:t xml:space="preserve"> очилади, </w:t>
      </w:r>
      <w:r w:rsidRPr="00D10840">
        <w:rPr>
          <w:sz w:val="28"/>
          <w:szCs w:val="28"/>
          <w:lang w:val="uz-Cyrl-UZ"/>
        </w:rPr>
        <w:t>VT0</w:t>
      </w:r>
      <w:r>
        <w:rPr>
          <w:sz w:val="28"/>
          <w:szCs w:val="28"/>
          <w:lang w:val="uz-Cyrl-UZ"/>
        </w:rPr>
        <w:t xml:space="preserve"> транзистор эса беркилади, чунки энди унинг затворидаги кучланиш асосга нисбатан қуйидагига тенг бўлади</w:t>
      </w:r>
    </w:p>
    <w:p w:rsidR="00B305D5" w:rsidRPr="007A329C" w:rsidRDefault="00B305D5" w:rsidP="00B305D5">
      <w:pPr>
        <w:tabs>
          <w:tab w:val="left" w:pos="360"/>
        </w:tabs>
        <w:ind w:firstLine="720"/>
        <w:jc w:val="center"/>
        <w:rPr>
          <w:sz w:val="28"/>
          <w:szCs w:val="28"/>
          <w:lang w:val="uz-Cyrl-UZ"/>
        </w:rPr>
      </w:pPr>
    </w:p>
    <w:p w:rsidR="00B305D5" w:rsidRDefault="00B305D5" w:rsidP="00B305D5">
      <w:pPr>
        <w:tabs>
          <w:tab w:val="left" w:pos="360"/>
        </w:tabs>
        <w:ind w:firstLine="720"/>
        <w:jc w:val="both"/>
        <w:rPr>
          <w:sz w:val="28"/>
          <w:szCs w:val="28"/>
          <w:lang w:val="uz-Cyrl-UZ"/>
        </w:rPr>
      </w:pPr>
      <w:r w:rsidRPr="00F81298">
        <w:rPr>
          <w:sz w:val="28"/>
          <w:szCs w:val="28"/>
          <w:lang w:val="uz-Cyrl-UZ"/>
        </w:rPr>
        <w:t xml:space="preserve">                          </w:t>
      </w:r>
      <w:r w:rsidRPr="00521E9D">
        <w:rPr>
          <w:position w:val="-12"/>
          <w:sz w:val="28"/>
          <w:szCs w:val="28"/>
        </w:rPr>
        <w:object w:dxaOrig="3200" w:dyaOrig="380">
          <v:shape id="_x0000_i1040" type="#_x0000_t75" style="width:225pt;height:26pt" o:ole="">
            <v:imagedata r:id="rId39" o:title=""/>
          </v:shape>
          <o:OLEObject Type="Embed" ProgID="Equation.3" ShapeID="_x0000_i1040" DrawAspect="Content" ObjectID="_1409826115" r:id="rId40"/>
        </w:object>
      </w:r>
      <w:r w:rsidRPr="00F81298">
        <w:rPr>
          <w:sz w:val="28"/>
          <w:szCs w:val="28"/>
          <w:lang w:val="uz-Cyrl-UZ"/>
        </w:rPr>
        <w:t>.</w:t>
      </w:r>
    </w:p>
    <w:p w:rsidR="00B305D5" w:rsidRPr="00F81298" w:rsidRDefault="00B305D5" w:rsidP="00B305D5">
      <w:pPr>
        <w:tabs>
          <w:tab w:val="left" w:pos="360"/>
        </w:tabs>
        <w:ind w:firstLine="720"/>
        <w:jc w:val="both"/>
        <w:rPr>
          <w:sz w:val="28"/>
          <w:szCs w:val="28"/>
          <w:lang w:val="uz-Cyrl-UZ"/>
        </w:rPr>
      </w:pPr>
    </w:p>
    <w:p w:rsidR="00B305D5" w:rsidRDefault="00B305D5" w:rsidP="00B305D5">
      <w:pPr>
        <w:tabs>
          <w:tab w:val="left" w:pos="360"/>
        </w:tabs>
        <w:ind w:firstLine="720"/>
        <w:jc w:val="both"/>
        <w:rPr>
          <w:sz w:val="28"/>
          <w:szCs w:val="28"/>
          <w:lang w:val="uz-Cyrl-UZ"/>
        </w:rPr>
      </w:pPr>
      <w:r>
        <w:rPr>
          <w:sz w:val="28"/>
          <w:szCs w:val="28"/>
          <w:lang w:val="uz-Cyrl-UZ"/>
        </w:rPr>
        <w:t>Шундай қилиб, ихтиёрий стационар ҳолатда схема транзисторларидан бири берк ҳолатда бўлади, шу сабабли схема манбадан деярли қувват  истеъмол қилмайди. Аммо схема қайта уланиш жараёнида, бирор жуда кичик вақт мобайнида иккала транзистор очиқ ҳолатда бўлади, чунки иккинчиси  беркилиб улгурмаган бўлади. Комплементар МДЯ – транзисторларда ясалган калит схемалар бир турдаги МДЯ – транзисторларда ясалган калит схемаларга нисбатан ўн марта кам қувват истеъмол қилади. Лекин, схемаларнинг тезкорлиги бир хил бўлиб калит чиқиш сиғимининг қайта зарядланиш вақти билан белгиланади.</w:t>
      </w:r>
    </w:p>
    <w:p w:rsidR="00B305D5" w:rsidRDefault="00B305D5" w:rsidP="00B305D5">
      <w:pPr>
        <w:tabs>
          <w:tab w:val="left" w:pos="360"/>
        </w:tabs>
        <w:ind w:firstLine="720"/>
        <w:jc w:val="both"/>
        <w:rPr>
          <w:sz w:val="28"/>
          <w:szCs w:val="28"/>
          <w:lang w:val="uz-Cyrl-UZ"/>
        </w:rPr>
      </w:pPr>
    </w:p>
    <w:p w:rsidR="00B305D5" w:rsidRPr="00891CF8" w:rsidRDefault="00B305D5" w:rsidP="00B305D5">
      <w:pPr>
        <w:tabs>
          <w:tab w:val="left" w:pos="360"/>
        </w:tabs>
        <w:ind w:firstLine="720"/>
        <w:jc w:val="center"/>
        <w:rPr>
          <w:b/>
          <w:sz w:val="28"/>
          <w:szCs w:val="28"/>
          <w:lang w:val="uz-Cyrl-UZ"/>
        </w:rPr>
      </w:pPr>
      <w:r w:rsidRPr="00F81298">
        <w:rPr>
          <w:b/>
          <w:sz w:val="28"/>
          <w:szCs w:val="28"/>
          <w:lang w:val="uz-Cyrl-UZ"/>
        </w:rPr>
        <w:t xml:space="preserve">9.5. </w:t>
      </w:r>
      <w:r>
        <w:rPr>
          <w:b/>
          <w:sz w:val="28"/>
          <w:szCs w:val="28"/>
          <w:lang w:val="uz-Cyrl-UZ"/>
        </w:rPr>
        <w:t>Мантиқий интеграл схемалар негиз элементлари</w:t>
      </w:r>
    </w:p>
    <w:p w:rsidR="00B305D5" w:rsidRDefault="00B305D5" w:rsidP="00B305D5">
      <w:pPr>
        <w:tabs>
          <w:tab w:val="left" w:pos="360"/>
        </w:tabs>
        <w:ind w:firstLine="720"/>
        <w:jc w:val="both"/>
        <w:rPr>
          <w:sz w:val="28"/>
          <w:szCs w:val="28"/>
          <w:lang w:val="uz-Cyrl-UZ"/>
        </w:rPr>
      </w:pPr>
    </w:p>
    <w:p w:rsidR="00B305D5" w:rsidRPr="00891CF8" w:rsidRDefault="00B305D5" w:rsidP="00B305D5">
      <w:pPr>
        <w:tabs>
          <w:tab w:val="left" w:pos="360"/>
        </w:tabs>
        <w:ind w:firstLine="720"/>
        <w:jc w:val="both"/>
        <w:rPr>
          <w:sz w:val="28"/>
          <w:szCs w:val="28"/>
          <w:lang w:val="uz-Cyrl-UZ"/>
        </w:rPr>
      </w:pPr>
      <w:r>
        <w:rPr>
          <w:sz w:val="28"/>
          <w:szCs w:val="28"/>
          <w:lang w:val="uz-Cyrl-UZ"/>
        </w:rPr>
        <w:t>Мантиқий ИМС негиз элементлари тузилишига кўра қуйидаги гуруҳларга бўлинади: диодли – транзисторли мантиқий элементлар (ДТМ); транзистор – транзисторли мантиқ элементлари (ТТМ); ток қайта улагичлари асосидаги эмиттерлари боғланган мантиқ элементлари (ЭБМ); МДЯ – транзисторларда ясалган элементлар; инжекцион манбали элементлар (И</w:t>
      </w:r>
      <w:r>
        <w:rPr>
          <w:sz w:val="28"/>
          <w:szCs w:val="28"/>
          <w:vertAlign w:val="superscript"/>
          <w:lang w:val="uz-Cyrl-UZ"/>
        </w:rPr>
        <w:t>2</w:t>
      </w:r>
      <w:r>
        <w:rPr>
          <w:sz w:val="28"/>
          <w:szCs w:val="28"/>
          <w:lang w:val="uz-Cyrl-UZ"/>
        </w:rPr>
        <w:t>М). Электрон калит тури мантиқ тури билан аниқланади.</w:t>
      </w:r>
    </w:p>
    <w:p w:rsidR="00B305D5" w:rsidRDefault="00B305D5" w:rsidP="00B305D5">
      <w:pPr>
        <w:tabs>
          <w:tab w:val="left" w:pos="360"/>
        </w:tabs>
        <w:ind w:firstLine="720"/>
        <w:jc w:val="both"/>
        <w:rPr>
          <w:sz w:val="28"/>
          <w:szCs w:val="28"/>
          <w:lang w:val="uz-Cyrl-UZ"/>
        </w:rPr>
      </w:pPr>
      <w:r>
        <w:rPr>
          <w:sz w:val="28"/>
          <w:szCs w:val="28"/>
          <w:lang w:val="uz-Cyrl-UZ"/>
        </w:rPr>
        <w:t xml:space="preserve">Агар калит схемаси таркибида транзистордан ташқари бошқа электр радиоэлементлар (резистор, диод) мавжуд бўлса, бу ҳолат  интеграция </w:t>
      </w:r>
      <w:r>
        <w:rPr>
          <w:sz w:val="28"/>
          <w:szCs w:val="28"/>
          <w:lang w:val="uz-Cyrl-UZ"/>
        </w:rPr>
        <w:lastRenderedPageBreak/>
        <w:t>даражасини пасайтиради ва шу сабабли бу мантиқ тури ўрта ва катта интеграцияли рақамли интеграл микросхемалар негиз элементлари сифатида қўлланилмайди. Қуйида замонавий рақамли интеграл қурилмаларда қўлланиладиган негиз элементлар кўриб чиқилади.</w:t>
      </w:r>
    </w:p>
    <w:p w:rsidR="00B305D5" w:rsidRPr="00891CF8" w:rsidRDefault="00B305D5" w:rsidP="00B305D5">
      <w:pPr>
        <w:tabs>
          <w:tab w:val="left" w:pos="360"/>
        </w:tabs>
        <w:ind w:firstLine="720"/>
        <w:jc w:val="both"/>
        <w:rPr>
          <w:sz w:val="28"/>
          <w:szCs w:val="28"/>
          <w:lang w:val="uz-Cyrl-UZ"/>
        </w:rPr>
      </w:pPr>
      <w:r>
        <w:rPr>
          <w:b/>
          <w:i/>
          <w:sz w:val="28"/>
          <w:szCs w:val="28"/>
          <w:lang w:val="uz-Cyrl-UZ"/>
        </w:rPr>
        <w:t>Транзистор – транзисторли мантиқ элементлари (ТТМ).</w:t>
      </w:r>
      <w:r>
        <w:rPr>
          <w:sz w:val="28"/>
          <w:szCs w:val="28"/>
          <w:lang w:val="uz-Cyrl-UZ"/>
        </w:rPr>
        <w:t xml:space="preserve"> Бу мантиқ турида электрон калитлар билан бошқариладиган кўп эмиттерли транзистор (КЭТ)да бажарилган инвертор қўлланилади. Чиқишида оддий инвертор бўлган ТТМ схемаси 9.5 </w:t>
      </w:r>
      <w:r w:rsidRPr="00496826">
        <w:rPr>
          <w:i/>
          <w:iCs/>
          <w:sz w:val="28"/>
          <w:szCs w:val="28"/>
          <w:lang w:val="uz-Cyrl-UZ"/>
        </w:rPr>
        <w:t xml:space="preserve">а </w:t>
      </w:r>
      <w:r>
        <w:rPr>
          <w:sz w:val="28"/>
          <w:szCs w:val="28"/>
          <w:lang w:val="uz-Cyrl-UZ"/>
        </w:rPr>
        <w:t>– расмда келтирилган.</w:t>
      </w:r>
    </w:p>
    <w:p w:rsidR="00B305D5" w:rsidRPr="00F81298" w:rsidRDefault="00B305D5" w:rsidP="00B305D5">
      <w:pPr>
        <w:tabs>
          <w:tab w:val="left" w:pos="360"/>
        </w:tabs>
        <w:ind w:firstLine="720"/>
        <w:jc w:val="both"/>
        <w:rPr>
          <w:sz w:val="28"/>
          <w:szCs w:val="28"/>
          <w:lang w:val="uz-Cyrl-UZ"/>
        </w:rPr>
      </w:pPr>
      <w:r w:rsidRPr="00F81298">
        <w:rPr>
          <w:sz w:val="28"/>
          <w:szCs w:val="28"/>
          <w:lang w:val="uz-Cyrl-UZ"/>
        </w:rPr>
        <w:t xml:space="preserve">Х1 </w:t>
      </w:r>
      <w:r>
        <w:rPr>
          <w:sz w:val="28"/>
          <w:szCs w:val="28"/>
          <w:lang w:val="uz-Cyrl-UZ"/>
        </w:rPr>
        <w:t>ва</w:t>
      </w:r>
      <w:r w:rsidRPr="00F81298">
        <w:rPr>
          <w:sz w:val="28"/>
          <w:szCs w:val="28"/>
          <w:lang w:val="uz-Cyrl-UZ"/>
        </w:rPr>
        <w:t xml:space="preserve"> Х2</w:t>
      </w:r>
      <w:r>
        <w:rPr>
          <w:sz w:val="28"/>
          <w:szCs w:val="28"/>
          <w:lang w:val="uz-Cyrl-UZ"/>
        </w:rPr>
        <w:t xml:space="preserve"> киришлар мантиқий бир потеннциалига эга (2,4 В) деб фараз қилайлик. Бунда КЭТ эмиттер ўтишлари берк бўлади ва ток қуйидаги занжир орқали оқиб ўтади: кучланиш манбаи </w:t>
      </w:r>
      <w:r w:rsidRPr="00496826">
        <w:rPr>
          <w:i/>
          <w:iCs/>
          <w:sz w:val="28"/>
          <w:szCs w:val="28"/>
          <w:lang w:val="uz-Cyrl-UZ"/>
        </w:rPr>
        <w:t>Е</w:t>
      </w:r>
      <w:r>
        <w:rPr>
          <w:i/>
          <w:iCs/>
          <w:sz w:val="28"/>
          <w:szCs w:val="28"/>
          <w:vertAlign w:val="subscript"/>
          <w:lang w:val="uz-Cyrl-UZ"/>
        </w:rPr>
        <w:t>М</w:t>
      </w:r>
      <w:r>
        <w:rPr>
          <w:sz w:val="28"/>
          <w:szCs w:val="28"/>
          <w:lang w:val="uz-Cyrl-UZ"/>
        </w:rPr>
        <w:t xml:space="preserve"> – резистор </w:t>
      </w:r>
      <w:r w:rsidRPr="00496826">
        <w:rPr>
          <w:i/>
          <w:iCs/>
          <w:sz w:val="28"/>
          <w:szCs w:val="28"/>
          <w:lang w:val="uz-Cyrl-UZ"/>
        </w:rPr>
        <w:t>R1</w:t>
      </w:r>
      <w:r>
        <w:rPr>
          <w:sz w:val="28"/>
          <w:szCs w:val="28"/>
          <w:lang w:val="uz-Cyrl-UZ"/>
        </w:rPr>
        <w:t xml:space="preserve"> – КЭТнинг очиқ бўлган коллектор ўтиши </w:t>
      </w:r>
      <w:r w:rsidRPr="001C19C2">
        <w:rPr>
          <w:sz w:val="28"/>
          <w:szCs w:val="28"/>
          <w:lang w:val="uz-Cyrl-UZ"/>
        </w:rPr>
        <w:t>VT1</w:t>
      </w:r>
      <w:r>
        <w:rPr>
          <w:sz w:val="28"/>
          <w:szCs w:val="28"/>
          <w:lang w:val="uz-Cyrl-UZ"/>
        </w:rPr>
        <w:t xml:space="preserve"> транзистор базасига йўналган бўлади, шу сабабли </w:t>
      </w:r>
      <w:r w:rsidRPr="001C19C2">
        <w:rPr>
          <w:sz w:val="28"/>
          <w:szCs w:val="28"/>
          <w:lang w:val="uz-Cyrl-UZ"/>
        </w:rPr>
        <w:t>VT1</w:t>
      </w:r>
      <w:r>
        <w:rPr>
          <w:sz w:val="28"/>
          <w:szCs w:val="28"/>
          <w:lang w:val="uz-Cyrl-UZ"/>
        </w:rPr>
        <w:t xml:space="preserve"> тўйиниш режимига ўтади ва унинг коллекторида мантиқий ноль паст потенциали ўрнатилади (0,4 В).</w:t>
      </w:r>
    </w:p>
    <w:p w:rsidR="00B305D5" w:rsidRDefault="00B305D5" w:rsidP="00B305D5">
      <w:pPr>
        <w:tabs>
          <w:tab w:val="left" w:pos="360"/>
        </w:tabs>
        <w:jc w:val="center"/>
        <w:rPr>
          <w:sz w:val="28"/>
          <w:szCs w:val="28"/>
        </w:rPr>
      </w:pPr>
      <w:r>
        <w:rPr>
          <w:noProof/>
          <w:sz w:val="28"/>
          <w:szCs w:val="28"/>
        </w:rPr>
        <w:drawing>
          <wp:inline distT="0" distB="0" distL="0" distR="0">
            <wp:extent cx="5934075" cy="2333625"/>
            <wp:effectExtent l="1905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1"/>
                    <a:srcRect/>
                    <a:stretch>
                      <a:fillRect/>
                    </a:stretch>
                  </pic:blipFill>
                  <pic:spPr bwMode="auto">
                    <a:xfrm>
                      <a:off x="0" y="0"/>
                      <a:ext cx="5934075" cy="2333625"/>
                    </a:xfrm>
                    <a:prstGeom prst="rect">
                      <a:avLst/>
                    </a:prstGeom>
                    <a:noFill/>
                    <a:ln w="9525">
                      <a:noFill/>
                      <a:miter lim="800000"/>
                      <a:headEnd/>
                      <a:tailEnd/>
                    </a:ln>
                  </pic:spPr>
                </pic:pic>
              </a:graphicData>
            </a:graphic>
          </wp:inline>
        </w:drawing>
      </w:r>
    </w:p>
    <w:p w:rsidR="00B305D5" w:rsidRPr="00496826" w:rsidRDefault="00B305D5" w:rsidP="00B305D5">
      <w:pPr>
        <w:tabs>
          <w:tab w:val="left" w:pos="360"/>
        </w:tabs>
        <w:ind w:firstLine="720"/>
        <w:jc w:val="center"/>
        <w:rPr>
          <w:i/>
          <w:iCs/>
          <w:sz w:val="28"/>
          <w:szCs w:val="28"/>
          <w:lang w:val="uz-Cyrl-UZ"/>
        </w:rPr>
      </w:pPr>
      <w:r w:rsidRPr="00496826">
        <w:rPr>
          <w:i/>
          <w:iCs/>
          <w:sz w:val="28"/>
          <w:szCs w:val="28"/>
          <w:lang w:val="uz-Cyrl-UZ"/>
        </w:rPr>
        <w:t>а)                                                    б)</w:t>
      </w:r>
    </w:p>
    <w:p w:rsidR="00B305D5" w:rsidRPr="001C19C2" w:rsidRDefault="00B305D5" w:rsidP="00B305D5">
      <w:pPr>
        <w:tabs>
          <w:tab w:val="left" w:pos="360"/>
        </w:tabs>
        <w:ind w:firstLine="720"/>
        <w:jc w:val="center"/>
        <w:rPr>
          <w:sz w:val="28"/>
          <w:szCs w:val="28"/>
          <w:lang w:val="uz-Cyrl-UZ"/>
        </w:rPr>
      </w:pPr>
      <w:r>
        <w:rPr>
          <w:sz w:val="28"/>
          <w:szCs w:val="28"/>
        </w:rPr>
        <w:t>9.5</w:t>
      </w:r>
      <w:r>
        <w:rPr>
          <w:sz w:val="28"/>
          <w:szCs w:val="28"/>
          <w:lang w:val="uz-Cyrl-UZ"/>
        </w:rPr>
        <w:t xml:space="preserve"> – расм.</w:t>
      </w:r>
    </w:p>
    <w:p w:rsidR="00B305D5" w:rsidRDefault="00B305D5" w:rsidP="00B305D5">
      <w:pPr>
        <w:tabs>
          <w:tab w:val="left" w:pos="360"/>
        </w:tabs>
        <w:ind w:firstLine="720"/>
        <w:jc w:val="center"/>
        <w:rPr>
          <w:sz w:val="28"/>
          <w:szCs w:val="28"/>
        </w:rPr>
      </w:pPr>
    </w:p>
    <w:p w:rsidR="00B305D5" w:rsidRPr="00F21C13" w:rsidRDefault="00B305D5" w:rsidP="00B305D5">
      <w:pPr>
        <w:tabs>
          <w:tab w:val="left" w:pos="360"/>
        </w:tabs>
        <w:ind w:firstLine="720"/>
        <w:jc w:val="both"/>
        <w:rPr>
          <w:sz w:val="28"/>
          <w:szCs w:val="28"/>
          <w:lang w:val="uz-Cyrl-UZ"/>
        </w:rPr>
      </w:pPr>
      <w:r>
        <w:rPr>
          <w:sz w:val="28"/>
          <w:szCs w:val="28"/>
          <w:lang w:val="uz-Cyrl-UZ"/>
        </w:rPr>
        <w:t xml:space="preserve">Энди эса, иккала киришга кичик кучланиш потенциали (мантиқий ноль потенциали) берилган деб фараз қилайлик. Бу ҳолатда КЭТ эмиттер ўтишлари коллектор ўтиш каби тўғри йўналишда силжиган бўлади. КЭТ база токи ортади, шу транзистор коллектор токи, демак, </w:t>
      </w:r>
      <w:r>
        <w:rPr>
          <w:sz w:val="28"/>
          <w:szCs w:val="28"/>
          <w:lang w:val="en-US"/>
        </w:rPr>
        <w:t>VT</w:t>
      </w:r>
      <w:r>
        <w:rPr>
          <w:sz w:val="28"/>
          <w:szCs w:val="28"/>
        </w:rPr>
        <w:t>1</w:t>
      </w:r>
      <w:r>
        <w:rPr>
          <w:sz w:val="28"/>
          <w:szCs w:val="28"/>
          <w:lang w:val="uz-Cyrl-UZ"/>
        </w:rPr>
        <w:t xml:space="preserve"> база токи эса сезиларли камаяди. КЭТ ток асосан қуйидаги йўналишда оқиб ўтади: кучланиш манбаи </w:t>
      </w:r>
      <w:r w:rsidRPr="00496826">
        <w:rPr>
          <w:i/>
          <w:iCs/>
          <w:sz w:val="28"/>
          <w:szCs w:val="28"/>
          <w:lang w:val="uz-Cyrl-UZ"/>
        </w:rPr>
        <w:t>Е</w:t>
      </w:r>
      <w:r>
        <w:rPr>
          <w:i/>
          <w:iCs/>
          <w:sz w:val="28"/>
          <w:szCs w:val="28"/>
          <w:vertAlign w:val="subscript"/>
          <w:lang w:val="uz-Cyrl-UZ"/>
        </w:rPr>
        <w:t>М</w:t>
      </w:r>
      <w:r>
        <w:rPr>
          <w:sz w:val="28"/>
          <w:szCs w:val="28"/>
          <w:lang w:val="uz-Cyrl-UZ"/>
        </w:rPr>
        <w:t xml:space="preserve"> – резистор </w:t>
      </w:r>
      <w:r w:rsidRPr="00496826">
        <w:rPr>
          <w:i/>
          <w:iCs/>
          <w:sz w:val="28"/>
          <w:szCs w:val="28"/>
          <w:lang w:val="uz-Cyrl-UZ"/>
        </w:rPr>
        <w:t>R1</w:t>
      </w:r>
      <w:r>
        <w:rPr>
          <w:sz w:val="28"/>
          <w:szCs w:val="28"/>
          <w:lang w:val="uz-Cyrl-UZ"/>
        </w:rPr>
        <w:t xml:space="preserve"> – КЭТ база – эмиттери – киришдаги сигнал манбаи – умумий шина. </w:t>
      </w:r>
      <w:r w:rsidRPr="00F21C13">
        <w:rPr>
          <w:sz w:val="28"/>
          <w:szCs w:val="28"/>
          <w:lang w:val="uz-Cyrl-UZ"/>
        </w:rPr>
        <w:t>VT1</w:t>
      </w:r>
      <w:r>
        <w:rPr>
          <w:sz w:val="28"/>
          <w:szCs w:val="28"/>
          <w:lang w:val="uz-Cyrl-UZ"/>
        </w:rPr>
        <w:t xml:space="preserve"> транзистор база токи деярли нольга тенг бўлганлиги сабабли, бу транзистор беркилади ва схеманинг чиқишида юқори кучланиш даражаси (2,4 В – мантиқий бир) юзага келади.</w:t>
      </w:r>
    </w:p>
    <w:p w:rsidR="00B305D5" w:rsidRDefault="00B305D5" w:rsidP="00B305D5">
      <w:pPr>
        <w:tabs>
          <w:tab w:val="left" w:pos="360"/>
        </w:tabs>
        <w:ind w:firstLine="720"/>
        <w:jc w:val="both"/>
        <w:rPr>
          <w:sz w:val="28"/>
          <w:szCs w:val="28"/>
          <w:lang w:val="uz-Cyrl-UZ"/>
        </w:rPr>
      </w:pPr>
      <w:r>
        <w:rPr>
          <w:sz w:val="28"/>
          <w:szCs w:val="28"/>
          <w:lang w:val="uz-Cyrl-UZ"/>
        </w:rPr>
        <w:t xml:space="preserve">Кўриниб турибдики, фақат битта киришга мантиқий 0 берилса ҳолат ўзгармайди.  Демак, бирор киришда мантиқий 0 мавжуд бўлса чиқишда мантиқий 1 ҳосил бўлади. Қачонки барча киришларга мантиқий 1 берилсагина чиқишда мантиқий 0 ҳосил бўлади. Ҳақиқийлик жадвалини </w:t>
      </w:r>
      <w:r>
        <w:rPr>
          <w:sz w:val="28"/>
          <w:szCs w:val="28"/>
          <w:lang w:val="uz-Cyrl-UZ"/>
        </w:rPr>
        <w:lastRenderedPageBreak/>
        <w:t>тузиб бу элемент 2ҲАМ-ЭМАС амалини бажаришини кўрамиз. Кўриб ўтилган бу элемент кичик халақитларга бардошлиги, кичик юклама қобилияти ва юклама  сиғими</w:t>
      </w:r>
      <w:r w:rsidRPr="00C70DAA">
        <w:rPr>
          <w:i/>
          <w:iCs/>
          <w:sz w:val="28"/>
          <w:szCs w:val="28"/>
          <w:lang w:val="uz-Cyrl-UZ"/>
        </w:rPr>
        <w:t xml:space="preserve"> С</w:t>
      </w:r>
      <w:r>
        <w:rPr>
          <w:i/>
          <w:iCs/>
          <w:sz w:val="28"/>
          <w:szCs w:val="28"/>
          <w:vertAlign w:val="subscript"/>
          <w:lang w:val="uz-Cyrl-UZ"/>
        </w:rPr>
        <w:t>Ю</w:t>
      </w:r>
      <w:r>
        <w:rPr>
          <w:sz w:val="28"/>
          <w:szCs w:val="28"/>
          <w:lang w:val="uz-Cyrl-UZ"/>
        </w:rPr>
        <w:t xml:space="preserve"> (катта </w:t>
      </w:r>
      <w:r w:rsidRPr="00C70DAA">
        <w:rPr>
          <w:i/>
          <w:iCs/>
          <w:sz w:val="28"/>
          <w:szCs w:val="28"/>
          <w:lang w:val="uz-Cyrl-UZ"/>
        </w:rPr>
        <w:t>R2</w:t>
      </w:r>
      <w:r>
        <w:rPr>
          <w:sz w:val="28"/>
          <w:szCs w:val="28"/>
          <w:lang w:val="uz-Cyrl-UZ"/>
        </w:rPr>
        <w:t xml:space="preserve"> қаршилик орқали)га ишлаганда, кичик тезкорликка эга эканлиги сабабли кенг кўламда қўлланилмайди.</w:t>
      </w:r>
    </w:p>
    <w:p w:rsidR="00B305D5" w:rsidRDefault="00B305D5" w:rsidP="00B305D5">
      <w:pPr>
        <w:tabs>
          <w:tab w:val="left" w:pos="360"/>
        </w:tabs>
        <w:ind w:firstLine="720"/>
        <w:jc w:val="both"/>
        <w:rPr>
          <w:sz w:val="28"/>
          <w:szCs w:val="28"/>
          <w:lang w:val="uz-Cyrl-UZ"/>
        </w:rPr>
      </w:pPr>
      <w:r>
        <w:rPr>
          <w:sz w:val="28"/>
          <w:szCs w:val="28"/>
          <w:lang w:val="uz-Cyrl-UZ"/>
        </w:rPr>
        <w:t xml:space="preserve">Мураккаб инверторли ТТМ схемаси кўриб ўтилган схемага нисбатан яхшиланган параметрларга  эга (9.5 </w:t>
      </w:r>
      <w:r w:rsidRPr="00C70DAA">
        <w:rPr>
          <w:i/>
          <w:iCs/>
          <w:sz w:val="28"/>
          <w:szCs w:val="28"/>
          <w:lang w:val="uz-Cyrl-UZ"/>
        </w:rPr>
        <w:t>б</w:t>
      </w:r>
      <w:r>
        <w:rPr>
          <w:sz w:val="28"/>
          <w:szCs w:val="28"/>
          <w:lang w:val="uz-Cyrl-UZ"/>
        </w:rPr>
        <w:t>-расм). Бу элемент уч босқичдан ташкил топган:</w:t>
      </w:r>
    </w:p>
    <w:p w:rsidR="00B305D5" w:rsidRDefault="00B305D5" w:rsidP="00B305D5">
      <w:pPr>
        <w:numPr>
          <w:ilvl w:val="0"/>
          <w:numId w:val="17"/>
        </w:numPr>
        <w:tabs>
          <w:tab w:val="left" w:pos="360"/>
        </w:tabs>
        <w:jc w:val="both"/>
        <w:rPr>
          <w:sz w:val="28"/>
          <w:szCs w:val="28"/>
          <w:lang w:val="uz-Cyrl-UZ"/>
        </w:rPr>
      </w:pPr>
      <w:r>
        <w:rPr>
          <w:sz w:val="28"/>
          <w:szCs w:val="28"/>
          <w:lang w:val="uz-Cyrl-UZ"/>
        </w:rPr>
        <w:t xml:space="preserve">киришда </w:t>
      </w:r>
      <w:r w:rsidRPr="00C70DAA">
        <w:rPr>
          <w:i/>
          <w:iCs/>
          <w:sz w:val="28"/>
          <w:szCs w:val="28"/>
          <w:lang w:val="uz-Cyrl-UZ"/>
        </w:rPr>
        <w:t>R0</w:t>
      </w:r>
      <w:r>
        <w:rPr>
          <w:sz w:val="28"/>
          <w:szCs w:val="28"/>
          <w:lang w:val="uz-Cyrl-UZ"/>
        </w:rPr>
        <w:t xml:space="preserve"> резисторли кўп эмиттерли транзистор (ҲАМ мантиқий амалини бажаради);</w:t>
      </w:r>
    </w:p>
    <w:p w:rsidR="00B305D5" w:rsidRDefault="00B305D5" w:rsidP="00B305D5">
      <w:pPr>
        <w:numPr>
          <w:ilvl w:val="0"/>
          <w:numId w:val="17"/>
        </w:numPr>
        <w:tabs>
          <w:tab w:val="left" w:pos="360"/>
        </w:tabs>
        <w:jc w:val="both"/>
        <w:rPr>
          <w:sz w:val="28"/>
          <w:szCs w:val="28"/>
          <w:lang w:val="uz-Cyrl-UZ"/>
        </w:rPr>
      </w:pPr>
      <w:r w:rsidRPr="00C70DAA">
        <w:rPr>
          <w:i/>
          <w:iCs/>
          <w:sz w:val="28"/>
          <w:szCs w:val="28"/>
          <w:lang w:val="uz-Cyrl-UZ"/>
        </w:rPr>
        <w:t>R1</w:t>
      </w:r>
      <w:r w:rsidRPr="002E3665">
        <w:rPr>
          <w:sz w:val="28"/>
          <w:szCs w:val="28"/>
          <w:lang w:val="uz-Cyrl-UZ"/>
        </w:rPr>
        <w:t xml:space="preserve"> </w:t>
      </w:r>
      <w:r>
        <w:rPr>
          <w:sz w:val="28"/>
          <w:szCs w:val="28"/>
          <w:lang w:val="uz-Cyrl-UZ"/>
        </w:rPr>
        <w:t>ва</w:t>
      </w:r>
      <w:r w:rsidRPr="002E3665">
        <w:rPr>
          <w:sz w:val="28"/>
          <w:szCs w:val="28"/>
          <w:lang w:val="uz-Cyrl-UZ"/>
        </w:rPr>
        <w:t xml:space="preserve"> </w:t>
      </w:r>
      <w:r w:rsidRPr="00C70DAA">
        <w:rPr>
          <w:i/>
          <w:iCs/>
          <w:sz w:val="28"/>
          <w:szCs w:val="28"/>
          <w:lang w:val="uz-Cyrl-UZ"/>
        </w:rPr>
        <w:t xml:space="preserve"> R2</w:t>
      </w:r>
      <w:r>
        <w:rPr>
          <w:sz w:val="28"/>
          <w:szCs w:val="28"/>
          <w:lang w:val="uz-Cyrl-UZ"/>
        </w:rPr>
        <w:t xml:space="preserve"> резисторли </w:t>
      </w:r>
      <w:r w:rsidRPr="002E3665">
        <w:rPr>
          <w:sz w:val="28"/>
          <w:szCs w:val="28"/>
          <w:lang w:val="uz-Cyrl-UZ"/>
        </w:rPr>
        <w:t>VT1</w:t>
      </w:r>
      <w:r>
        <w:rPr>
          <w:sz w:val="28"/>
          <w:szCs w:val="28"/>
          <w:lang w:val="uz-Cyrl-UZ"/>
        </w:rPr>
        <w:t xml:space="preserve"> транзисторда бажарилган фаза кенгайтиргич;</w:t>
      </w:r>
    </w:p>
    <w:p w:rsidR="00B305D5" w:rsidRDefault="00B305D5" w:rsidP="00B305D5">
      <w:pPr>
        <w:numPr>
          <w:ilvl w:val="0"/>
          <w:numId w:val="17"/>
        </w:numPr>
        <w:tabs>
          <w:tab w:val="left" w:pos="360"/>
        </w:tabs>
        <w:jc w:val="both"/>
        <w:rPr>
          <w:sz w:val="28"/>
          <w:szCs w:val="28"/>
          <w:lang w:val="uz-Cyrl-UZ"/>
        </w:rPr>
      </w:pPr>
      <w:r w:rsidRPr="002E3665">
        <w:rPr>
          <w:sz w:val="28"/>
          <w:szCs w:val="28"/>
          <w:lang w:val="uz-Cyrl-UZ"/>
        </w:rPr>
        <w:t xml:space="preserve">VT2 </w:t>
      </w:r>
      <w:r>
        <w:rPr>
          <w:sz w:val="28"/>
          <w:szCs w:val="28"/>
          <w:lang w:val="uz-Cyrl-UZ"/>
        </w:rPr>
        <w:t>ва</w:t>
      </w:r>
      <w:r w:rsidRPr="002E3665">
        <w:rPr>
          <w:sz w:val="28"/>
          <w:szCs w:val="28"/>
          <w:lang w:val="uz-Cyrl-UZ"/>
        </w:rPr>
        <w:t xml:space="preserve"> VT3</w:t>
      </w:r>
      <w:r>
        <w:rPr>
          <w:sz w:val="28"/>
          <w:szCs w:val="28"/>
          <w:lang w:val="uz-Cyrl-UZ"/>
        </w:rPr>
        <w:t xml:space="preserve"> транзисторлар, </w:t>
      </w:r>
      <w:r w:rsidRPr="00C70DAA">
        <w:rPr>
          <w:i/>
          <w:iCs/>
          <w:sz w:val="28"/>
          <w:szCs w:val="28"/>
          <w:lang w:val="uz-Cyrl-UZ"/>
        </w:rPr>
        <w:t>R3</w:t>
      </w:r>
      <w:r>
        <w:rPr>
          <w:sz w:val="28"/>
          <w:szCs w:val="28"/>
          <w:lang w:val="uz-Cyrl-UZ"/>
        </w:rPr>
        <w:t xml:space="preserve"> резистор ва </w:t>
      </w:r>
      <w:r w:rsidRPr="002E3665">
        <w:rPr>
          <w:sz w:val="28"/>
          <w:szCs w:val="28"/>
          <w:lang w:val="uz-Cyrl-UZ"/>
        </w:rPr>
        <w:t>VD</w:t>
      </w:r>
      <w:r>
        <w:rPr>
          <w:sz w:val="28"/>
          <w:szCs w:val="28"/>
          <w:lang w:val="uz-Cyrl-UZ"/>
        </w:rPr>
        <w:t xml:space="preserve"> диодда бажарилган икки тактли чиқиш кучайтиргичи.</w:t>
      </w:r>
    </w:p>
    <w:p w:rsidR="00B305D5" w:rsidRDefault="00B305D5" w:rsidP="00B305D5">
      <w:pPr>
        <w:tabs>
          <w:tab w:val="left" w:pos="360"/>
        </w:tabs>
        <w:ind w:firstLine="720"/>
        <w:jc w:val="both"/>
        <w:rPr>
          <w:sz w:val="28"/>
          <w:szCs w:val="28"/>
          <w:lang w:val="uz-Cyrl-UZ"/>
        </w:rPr>
      </w:pPr>
      <w:r>
        <w:rPr>
          <w:sz w:val="28"/>
          <w:szCs w:val="28"/>
          <w:lang w:val="uz-Cyrl-UZ"/>
        </w:rPr>
        <w:t>Бу схема нисбатан кичик чиқиш қаршиликка эга бўлиб, юклама сиғимидаги қайта зарядланишни тезлаштиради.</w:t>
      </w:r>
    </w:p>
    <w:p w:rsidR="00B305D5" w:rsidRPr="00712F7B" w:rsidRDefault="00B305D5" w:rsidP="00B305D5">
      <w:pPr>
        <w:tabs>
          <w:tab w:val="left" w:pos="360"/>
        </w:tabs>
        <w:ind w:firstLine="720"/>
        <w:jc w:val="both"/>
        <w:rPr>
          <w:sz w:val="28"/>
          <w:szCs w:val="28"/>
          <w:lang w:val="uz-Cyrl-UZ"/>
        </w:rPr>
      </w:pPr>
      <w:r>
        <w:rPr>
          <w:sz w:val="28"/>
          <w:szCs w:val="28"/>
          <w:lang w:val="uz-Cyrl-UZ"/>
        </w:rPr>
        <w:t xml:space="preserve">Содда схемадаги каби, бу схемада ҳам чиқишда </w:t>
      </w:r>
      <w:r w:rsidRPr="00C70DAA">
        <w:rPr>
          <w:i/>
          <w:iCs/>
          <w:sz w:val="28"/>
          <w:szCs w:val="28"/>
          <w:lang w:val="uz-Cyrl-UZ"/>
        </w:rPr>
        <w:t>U</w:t>
      </w:r>
      <w:r w:rsidRPr="00C70DAA">
        <w:rPr>
          <w:i/>
          <w:iCs/>
          <w:sz w:val="28"/>
          <w:szCs w:val="28"/>
          <w:vertAlign w:val="superscript"/>
          <w:lang w:val="uz-Cyrl-UZ"/>
        </w:rPr>
        <w:t>1</w:t>
      </w:r>
      <w:r>
        <w:rPr>
          <w:sz w:val="28"/>
          <w:szCs w:val="28"/>
          <w:vertAlign w:val="superscript"/>
          <w:lang w:val="uz-Cyrl-UZ"/>
        </w:rPr>
        <w:t xml:space="preserve"> </w:t>
      </w:r>
      <w:r w:rsidRPr="00712F7B">
        <w:rPr>
          <w:sz w:val="28"/>
          <w:szCs w:val="28"/>
          <w:lang w:val="uz-Cyrl-UZ"/>
        </w:rPr>
        <w:t>даража олиш учун, КЭТ бирор</w:t>
      </w:r>
      <w:r>
        <w:rPr>
          <w:sz w:val="28"/>
          <w:szCs w:val="28"/>
          <w:lang w:val="uz-Cyrl-UZ"/>
        </w:rPr>
        <w:t xml:space="preserve"> киришига мантиқий ноль даража берилиши керак. Бу вақтда </w:t>
      </w:r>
      <w:r w:rsidRPr="00712F7B">
        <w:rPr>
          <w:sz w:val="28"/>
          <w:szCs w:val="28"/>
          <w:lang w:val="uz-Cyrl-UZ"/>
        </w:rPr>
        <w:t xml:space="preserve">VT1 </w:t>
      </w:r>
      <w:r>
        <w:rPr>
          <w:sz w:val="28"/>
          <w:szCs w:val="28"/>
          <w:lang w:val="uz-Cyrl-UZ"/>
        </w:rPr>
        <w:t>ва</w:t>
      </w:r>
      <w:r w:rsidRPr="00712F7B">
        <w:rPr>
          <w:sz w:val="28"/>
          <w:szCs w:val="28"/>
          <w:lang w:val="uz-Cyrl-UZ"/>
        </w:rPr>
        <w:t xml:space="preserve"> VT3</w:t>
      </w:r>
      <w:r>
        <w:rPr>
          <w:sz w:val="28"/>
          <w:szCs w:val="28"/>
          <w:lang w:val="uz-Cyrl-UZ"/>
        </w:rPr>
        <w:t xml:space="preserve"> транзисторлар беркилади, </w:t>
      </w:r>
      <w:r w:rsidRPr="00712F7B">
        <w:rPr>
          <w:sz w:val="28"/>
          <w:szCs w:val="28"/>
          <w:lang w:val="uz-Cyrl-UZ"/>
        </w:rPr>
        <w:t>VT1</w:t>
      </w:r>
      <w:r>
        <w:rPr>
          <w:sz w:val="28"/>
          <w:szCs w:val="28"/>
          <w:lang w:val="uz-Cyrl-UZ"/>
        </w:rPr>
        <w:t xml:space="preserve"> коллекторидаги кучланиш катта бўлганлиги сабабли </w:t>
      </w:r>
      <w:r w:rsidRPr="00712F7B">
        <w:rPr>
          <w:sz w:val="28"/>
          <w:szCs w:val="28"/>
          <w:lang w:val="uz-Cyrl-UZ"/>
        </w:rPr>
        <w:t>VT2</w:t>
      </w:r>
      <w:r>
        <w:rPr>
          <w:sz w:val="28"/>
          <w:szCs w:val="28"/>
          <w:lang w:val="uz-Cyrl-UZ"/>
        </w:rPr>
        <w:t xml:space="preserve"> очилади. </w:t>
      </w:r>
      <w:r w:rsidRPr="00C70DAA">
        <w:rPr>
          <w:i/>
          <w:iCs/>
          <w:sz w:val="28"/>
          <w:szCs w:val="28"/>
          <w:lang w:val="uz-Cyrl-UZ"/>
        </w:rPr>
        <w:t>С</w:t>
      </w:r>
      <w:r>
        <w:rPr>
          <w:i/>
          <w:iCs/>
          <w:sz w:val="28"/>
          <w:szCs w:val="28"/>
          <w:vertAlign w:val="subscript"/>
          <w:lang w:val="uz-Cyrl-UZ"/>
        </w:rPr>
        <w:t>Ю</w:t>
      </w:r>
      <w:r>
        <w:rPr>
          <w:sz w:val="28"/>
          <w:szCs w:val="28"/>
          <w:lang w:val="uz-Cyrl-UZ"/>
        </w:rPr>
        <w:t xml:space="preserve"> юклама сиғими </w:t>
      </w:r>
      <w:r w:rsidRPr="00E14BAF">
        <w:rPr>
          <w:sz w:val="28"/>
          <w:szCs w:val="28"/>
          <w:lang w:val="uz-Cyrl-UZ"/>
        </w:rPr>
        <w:t xml:space="preserve">VT2 </w:t>
      </w:r>
      <w:r>
        <w:rPr>
          <w:sz w:val="28"/>
          <w:szCs w:val="28"/>
          <w:lang w:val="uz-Cyrl-UZ"/>
        </w:rPr>
        <w:t>ва</w:t>
      </w:r>
      <w:r w:rsidRPr="00E14BAF">
        <w:rPr>
          <w:sz w:val="28"/>
          <w:szCs w:val="28"/>
          <w:lang w:val="uz-Cyrl-UZ"/>
        </w:rPr>
        <w:t xml:space="preserve"> диод VD</w:t>
      </w:r>
      <w:r>
        <w:rPr>
          <w:sz w:val="28"/>
          <w:szCs w:val="28"/>
          <w:lang w:val="uz-Cyrl-UZ"/>
        </w:rPr>
        <w:t xml:space="preserve"> орқали зарядланади. </w:t>
      </w:r>
      <w:r w:rsidRPr="00C70DAA">
        <w:rPr>
          <w:i/>
          <w:iCs/>
          <w:sz w:val="28"/>
          <w:szCs w:val="28"/>
          <w:lang w:val="uz-Cyrl-UZ"/>
        </w:rPr>
        <w:t>R3</w:t>
      </w:r>
      <w:r>
        <w:rPr>
          <w:sz w:val="28"/>
          <w:szCs w:val="28"/>
          <w:lang w:val="uz-Cyrl-UZ"/>
        </w:rPr>
        <w:t xml:space="preserve"> резистор катта юкланишдан сақлаган ҳолда </w:t>
      </w:r>
      <w:r w:rsidRPr="00E14BAF">
        <w:rPr>
          <w:sz w:val="28"/>
          <w:szCs w:val="28"/>
          <w:lang w:val="uz-Cyrl-UZ"/>
        </w:rPr>
        <w:t>VT2</w:t>
      </w:r>
      <w:r>
        <w:rPr>
          <w:sz w:val="28"/>
          <w:szCs w:val="28"/>
          <w:lang w:val="uz-Cyrl-UZ"/>
        </w:rPr>
        <w:t xml:space="preserve"> транзистор орқали токни чеклайди</w:t>
      </w:r>
    </w:p>
    <w:p w:rsidR="00B305D5" w:rsidRDefault="00B305D5" w:rsidP="00B305D5">
      <w:pPr>
        <w:tabs>
          <w:tab w:val="left" w:pos="360"/>
        </w:tabs>
        <w:ind w:firstLine="720"/>
        <w:jc w:val="both"/>
        <w:rPr>
          <w:sz w:val="28"/>
          <w:szCs w:val="28"/>
          <w:lang w:val="uz-Cyrl-UZ"/>
        </w:rPr>
      </w:pPr>
      <w:r>
        <w:rPr>
          <w:sz w:val="28"/>
          <w:szCs w:val="28"/>
          <w:lang w:val="uz-Cyrl-UZ"/>
        </w:rPr>
        <w:t xml:space="preserve">КЭТ барча эмиттерларига </w:t>
      </w:r>
      <w:r w:rsidRPr="00C70DAA">
        <w:rPr>
          <w:i/>
          <w:iCs/>
          <w:sz w:val="28"/>
          <w:szCs w:val="28"/>
          <w:lang w:val="uz-Cyrl-UZ"/>
        </w:rPr>
        <w:t>U</w:t>
      </w:r>
      <w:r w:rsidRPr="00C70DAA">
        <w:rPr>
          <w:i/>
          <w:iCs/>
          <w:sz w:val="28"/>
          <w:szCs w:val="28"/>
          <w:vertAlign w:val="superscript"/>
          <w:lang w:val="uz-Cyrl-UZ"/>
        </w:rPr>
        <w:t>1</w:t>
      </w:r>
      <w:r>
        <w:rPr>
          <w:sz w:val="28"/>
          <w:szCs w:val="28"/>
          <w:lang w:val="uz-Cyrl-UZ"/>
        </w:rPr>
        <w:t xml:space="preserve"> даража берилса </w:t>
      </w:r>
      <w:r w:rsidRPr="0006009E">
        <w:rPr>
          <w:sz w:val="28"/>
          <w:szCs w:val="28"/>
          <w:lang w:val="uz-Cyrl-UZ"/>
        </w:rPr>
        <w:t xml:space="preserve">VT1 </w:t>
      </w:r>
      <w:r>
        <w:rPr>
          <w:sz w:val="28"/>
          <w:szCs w:val="28"/>
          <w:lang w:val="uz-Cyrl-UZ"/>
        </w:rPr>
        <w:t>ва</w:t>
      </w:r>
      <w:r w:rsidRPr="0006009E">
        <w:rPr>
          <w:sz w:val="28"/>
          <w:szCs w:val="28"/>
          <w:lang w:val="uz-Cyrl-UZ"/>
        </w:rPr>
        <w:t xml:space="preserve"> VT3</w:t>
      </w:r>
      <w:r>
        <w:rPr>
          <w:sz w:val="28"/>
          <w:szCs w:val="28"/>
          <w:lang w:val="uz-Cyrl-UZ"/>
        </w:rPr>
        <w:t xml:space="preserve"> транзисторлар тўйинади, </w:t>
      </w:r>
      <w:r w:rsidRPr="0006009E">
        <w:rPr>
          <w:sz w:val="28"/>
          <w:szCs w:val="28"/>
          <w:lang w:val="uz-Cyrl-UZ"/>
        </w:rPr>
        <w:t>VT2</w:t>
      </w:r>
      <w:r>
        <w:rPr>
          <w:sz w:val="28"/>
          <w:szCs w:val="28"/>
          <w:lang w:val="uz-Cyrl-UZ"/>
        </w:rPr>
        <w:t xml:space="preserve"> транзистор эса деярли беркилади. </w:t>
      </w:r>
      <w:r w:rsidRPr="00C70DAA">
        <w:rPr>
          <w:i/>
          <w:iCs/>
          <w:sz w:val="28"/>
          <w:szCs w:val="28"/>
          <w:lang w:val="uz-Cyrl-UZ"/>
        </w:rPr>
        <w:t>С</w:t>
      </w:r>
      <w:r>
        <w:rPr>
          <w:i/>
          <w:iCs/>
          <w:sz w:val="28"/>
          <w:szCs w:val="28"/>
          <w:vertAlign w:val="subscript"/>
          <w:lang w:val="uz-Cyrl-UZ"/>
        </w:rPr>
        <w:t>Ю</w:t>
      </w:r>
      <w:r>
        <w:rPr>
          <w:sz w:val="28"/>
          <w:szCs w:val="28"/>
          <w:lang w:val="uz-Cyrl-UZ"/>
        </w:rPr>
        <w:t xml:space="preserve"> юклама сиғими  тўйинган </w:t>
      </w:r>
      <w:r w:rsidRPr="0006009E">
        <w:rPr>
          <w:sz w:val="28"/>
          <w:szCs w:val="28"/>
          <w:lang w:val="uz-Cyrl-UZ"/>
        </w:rPr>
        <w:t>VT3</w:t>
      </w:r>
      <w:r>
        <w:rPr>
          <w:sz w:val="28"/>
          <w:szCs w:val="28"/>
          <w:lang w:val="uz-Cyrl-UZ"/>
        </w:rPr>
        <w:t xml:space="preserve"> транзистор орқали тез  зарядсизланади. ТТМ схемаларни тезкорлигини янада ошириш мақсадида уларда диод ва Шоттки транзисторлари қўлланилади. Бу модификация ТТМШ деб белгиланади.</w:t>
      </w:r>
    </w:p>
    <w:p w:rsidR="00B305D5" w:rsidRPr="0006009E" w:rsidRDefault="00B305D5" w:rsidP="00B305D5">
      <w:pPr>
        <w:tabs>
          <w:tab w:val="left" w:pos="360"/>
        </w:tabs>
        <w:ind w:firstLine="720"/>
        <w:jc w:val="both"/>
        <w:rPr>
          <w:sz w:val="28"/>
          <w:szCs w:val="28"/>
          <w:lang w:val="uz-Cyrl-UZ"/>
        </w:rPr>
      </w:pPr>
      <w:r>
        <w:rPr>
          <w:b/>
          <w:i/>
          <w:sz w:val="28"/>
          <w:szCs w:val="28"/>
          <w:lang w:val="uz-Cyrl-UZ"/>
        </w:rPr>
        <w:t xml:space="preserve">Эмиттерлари боғланган мантиқ элементи (ЭБМ). </w:t>
      </w:r>
      <w:r>
        <w:rPr>
          <w:sz w:val="28"/>
          <w:szCs w:val="28"/>
          <w:lang w:val="uz-Cyrl-UZ"/>
        </w:rPr>
        <w:t xml:space="preserve">ЭБМ элементи (9.6 </w:t>
      </w:r>
      <w:r w:rsidRPr="0006009E">
        <w:rPr>
          <w:sz w:val="28"/>
          <w:szCs w:val="28"/>
          <w:lang w:val="uz-Cyrl-UZ"/>
        </w:rPr>
        <w:t>-</w:t>
      </w:r>
      <w:r>
        <w:rPr>
          <w:sz w:val="28"/>
          <w:szCs w:val="28"/>
          <w:lang w:val="uz-Cyrl-UZ"/>
        </w:rPr>
        <w:t xml:space="preserve"> расм) ДК каби ток қайта улагичи асосида бажарилади. Икки мантиқий киришга эга бўлган бир елка икки транзистордан иборат бўлади (</w:t>
      </w:r>
      <w:r w:rsidRPr="0006009E">
        <w:rPr>
          <w:sz w:val="28"/>
          <w:szCs w:val="28"/>
          <w:lang w:val="uz-Cyrl-UZ"/>
        </w:rPr>
        <w:t>VT</w:t>
      </w:r>
      <w:r>
        <w:rPr>
          <w:sz w:val="28"/>
          <w:szCs w:val="28"/>
          <w:lang w:val="uz-Cyrl-UZ"/>
        </w:rPr>
        <w:t>1 ва</w:t>
      </w:r>
      <w:r w:rsidRPr="0006009E">
        <w:rPr>
          <w:sz w:val="28"/>
          <w:szCs w:val="28"/>
          <w:lang w:val="uz-Cyrl-UZ"/>
        </w:rPr>
        <w:t xml:space="preserve"> VT2</w:t>
      </w:r>
      <w:r>
        <w:rPr>
          <w:sz w:val="28"/>
          <w:szCs w:val="28"/>
          <w:lang w:val="uz-Cyrl-UZ"/>
        </w:rPr>
        <w:t xml:space="preserve">), кейинги елка эса  </w:t>
      </w:r>
      <w:r w:rsidRPr="0006009E">
        <w:rPr>
          <w:sz w:val="28"/>
          <w:szCs w:val="28"/>
          <w:lang w:val="uz-Cyrl-UZ"/>
        </w:rPr>
        <w:t>-</w:t>
      </w:r>
      <w:r>
        <w:rPr>
          <w:sz w:val="28"/>
          <w:szCs w:val="28"/>
          <w:lang w:val="uz-Cyrl-UZ"/>
        </w:rPr>
        <w:t xml:space="preserve">  </w:t>
      </w:r>
      <w:r w:rsidRPr="0006009E">
        <w:rPr>
          <w:sz w:val="28"/>
          <w:szCs w:val="28"/>
          <w:lang w:val="uz-Cyrl-UZ"/>
        </w:rPr>
        <w:t>VT3</w:t>
      </w:r>
      <w:r>
        <w:rPr>
          <w:sz w:val="28"/>
          <w:szCs w:val="28"/>
          <w:lang w:val="uz-Cyrl-UZ"/>
        </w:rPr>
        <w:t xml:space="preserve"> дан ташкил топади. </w:t>
      </w:r>
    </w:p>
    <w:p w:rsidR="00B305D5" w:rsidRPr="00C067D8" w:rsidRDefault="00B305D5" w:rsidP="00B305D5">
      <w:pPr>
        <w:tabs>
          <w:tab w:val="left" w:pos="360"/>
        </w:tabs>
        <w:ind w:firstLine="720"/>
        <w:jc w:val="both"/>
        <w:rPr>
          <w:sz w:val="28"/>
          <w:szCs w:val="28"/>
          <w:lang w:val="uz-Cyrl-UZ"/>
        </w:rPr>
      </w:pPr>
      <w:r>
        <w:rPr>
          <w:sz w:val="28"/>
          <w:szCs w:val="28"/>
          <w:lang w:val="uz-Cyrl-UZ"/>
        </w:rPr>
        <w:t xml:space="preserve">Юклама қобилиятини ошириш ва сигнал тарқалиши кечикишини камайтириш мақсадида қайта улагич </w:t>
      </w:r>
      <w:r w:rsidRPr="00C067D8">
        <w:rPr>
          <w:sz w:val="28"/>
          <w:szCs w:val="28"/>
          <w:lang w:val="uz-Cyrl-UZ"/>
        </w:rPr>
        <w:t>VT4</w:t>
      </w:r>
      <w:r>
        <w:rPr>
          <w:sz w:val="28"/>
          <w:szCs w:val="28"/>
          <w:lang w:val="uz-Cyrl-UZ"/>
        </w:rPr>
        <w:t xml:space="preserve"> транзисторда бажарилган  эмиттер қайтаргич билан тўлдирилган. </w:t>
      </w:r>
      <w:r w:rsidRPr="00C067D8">
        <w:rPr>
          <w:sz w:val="28"/>
          <w:szCs w:val="28"/>
          <w:lang w:val="uz-Cyrl-UZ"/>
        </w:rPr>
        <w:t>VT3</w:t>
      </w:r>
      <w:r>
        <w:rPr>
          <w:sz w:val="28"/>
          <w:szCs w:val="28"/>
          <w:lang w:val="uz-Cyrl-UZ"/>
        </w:rPr>
        <w:t xml:space="preserve"> базасига </w:t>
      </w:r>
      <w:r w:rsidRPr="00C70DAA">
        <w:rPr>
          <w:i/>
          <w:iCs/>
          <w:sz w:val="28"/>
          <w:szCs w:val="28"/>
          <w:lang w:val="uz-Cyrl-UZ"/>
        </w:rPr>
        <w:t>Е</w:t>
      </w:r>
      <w:r w:rsidRPr="00C70DAA">
        <w:rPr>
          <w:i/>
          <w:iCs/>
          <w:sz w:val="28"/>
          <w:szCs w:val="28"/>
          <w:vertAlign w:val="subscript"/>
          <w:lang w:val="uz-Cyrl-UZ"/>
        </w:rPr>
        <w:t>0</w:t>
      </w:r>
      <w:r>
        <w:rPr>
          <w:sz w:val="28"/>
          <w:szCs w:val="28"/>
          <w:lang w:val="uz-Cyrl-UZ"/>
        </w:rPr>
        <w:t xml:space="preserve"> – таянч кучланиши берилади ва бу билан унинг очиқ ҳолати таъминланади. Ихтиёрий бирор киришга (ёки иккала киришга) мантиқий бирга мос келувчи сигнал берилса унга мос келувчи транзистор очилади, натижада </w:t>
      </w:r>
      <w:r w:rsidRPr="00C067D8">
        <w:rPr>
          <w:sz w:val="28"/>
          <w:szCs w:val="28"/>
          <w:lang w:val="uz-Cyrl-UZ"/>
        </w:rPr>
        <w:t>I</w:t>
      </w:r>
      <w:r w:rsidRPr="00C067D8">
        <w:rPr>
          <w:sz w:val="28"/>
          <w:szCs w:val="28"/>
          <w:vertAlign w:val="subscript"/>
          <w:lang w:val="uz-Cyrl-UZ"/>
        </w:rPr>
        <w:t>0</w:t>
      </w:r>
      <w:r>
        <w:rPr>
          <w:sz w:val="28"/>
          <w:szCs w:val="28"/>
          <w:lang w:val="uz-Cyrl-UZ"/>
        </w:rPr>
        <w:t xml:space="preserve"> ток схеманинг ўнг елкасидан чап елкасига ўтади. </w:t>
      </w:r>
      <w:r>
        <w:rPr>
          <w:sz w:val="28"/>
          <w:szCs w:val="28"/>
          <w:lang w:val="en-US"/>
        </w:rPr>
        <w:t>VT</w:t>
      </w:r>
      <w:r>
        <w:rPr>
          <w:sz w:val="28"/>
          <w:szCs w:val="28"/>
        </w:rPr>
        <w:t>4</w:t>
      </w:r>
      <w:r>
        <w:rPr>
          <w:sz w:val="28"/>
          <w:szCs w:val="28"/>
          <w:lang w:val="uz-Cyrl-UZ"/>
        </w:rPr>
        <w:t xml:space="preserve"> транзистор база токи камаяди ва у беркилади ва чиқишда мантиқий нольга мос  потенциал ўрнатилади. Агар иккала киришга мантиқий нольга мос сигнал берилса, у ҳолда </w:t>
      </w:r>
      <w:r w:rsidRPr="00C067D8">
        <w:rPr>
          <w:sz w:val="28"/>
          <w:szCs w:val="28"/>
          <w:lang w:val="uz-Cyrl-UZ"/>
        </w:rPr>
        <w:t xml:space="preserve">VT1 </w:t>
      </w:r>
      <w:r>
        <w:rPr>
          <w:sz w:val="28"/>
          <w:szCs w:val="28"/>
          <w:lang w:val="uz-Cyrl-UZ"/>
        </w:rPr>
        <w:t>ва</w:t>
      </w:r>
      <w:r w:rsidRPr="00C067D8">
        <w:rPr>
          <w:sz w:val="28"/>
          <w:szCs w:val="28"/>
          <w:lang w:val="uz-Cyrl-UZ"/>
        </w:rPr>
        <w:t xml:space="preserve"> VT2</w:t>
      </w:r>
      <w:r>
        <w:rPr>
          <w:sz w:val="28"/>
          <w:szCs w:val="28"/>
          <w:lang w:val="uz-Cyrl-UZ"/>
        </w:rPr>
        <w:t xml:space="preserve"> транзисторлар беркилади, </w:t>
      </w:r>
      <w:r w:rsidRPr="00C067D8">
        <w:rPr>
          <w:sz w:val="28"/>
          <w:szCs w:val="28"/>
          <w:lang w:val="uz-Cyrl-UZ"/>
        </w:rPr>
        <w:t>VT3</w:t>
      </w:r>
      <w:r>
        <w:rPr>
          <w:sz w:val="28"/>
          <w:szCs w:val="28"/>
          <w:lang w:val="uz-Cyrl-UZ"/>
        </w:rPr>
        <w:t xml:space="preserve"> эса очилади.  </w:t>
      </w:r>
      <w:r w:rsidRPr="00C70DAA">
        <w:rPr>
          <w:i/>
          <w:iCs/>
          <w:sz w:val="28"/>
          <w:szCs w:val="28"/>
          <w:lang w:val="uz-Cyrl-UZ"/>
        </w:rPr>
        <w:t xml:space="preserve">R1 </w:t>
      </w:r>
      <w:r>
        <w:rPr>
          <w:sz w:val="28"/>
          <w:szCs w:val="28"/>
          <w:lang w:val="uz-Cyrl-UZ"/>
        </w:rPr>
        <w:t xml:space="preserve">орқали оқиб ўтаётган ток </w:t>
      </w:r>
      <w:r w:rsidRPr="00C067D8">
        <w:rPr>
          <w:sz w:val="28"/>
          <w:szCs w:val="28"/>
          <w:lang w:val="uz-Cyrl-UZ"/>
        </w:rPr>
        <w:t>VT4</w:t>
      </w:r>
      <w:r>
        <w:rPr>
          <w:sz w:val="28"/>
          <w:szCs w:val="28"/>
          <w:lang w:val="uz-Cyrl-UZ"/>
        </w:rPr>
        <w:t xml:space="preserve"> транзисторни очади ва схеманинг чиқишида мантиқий бирга мос </w:t>
      </w:r>
      <w:r>
        <w:rPr>
          <w:sz w:val="28"/>
          <w:szCs w:val="28"/>
          <w:lang w:val="uz-Cyrl-UZ"/>
        </w:rPr>
        <w:lastRenderedPageBreak/>
        <w:t>кучланиш ҳосил бўлади. Бу схема 2ЁКИ</w:t>
      </w:r>
      <w:r w:rsidRPr="00C067D8">
        <w:rPr>
          <w:sz w:val="28"/>
          <w:szCs w:val="28"/>
          <w:lang w:val="uz-Cyrl-UZ"/>
        </w:rPr>
        <w:t>-</w:t>
      </w:r>
      <w:r>
        <w:rPr>
          <w:sz w:val="28"/>
          <w:szCs w:val="28"/>
          <w:lang w:val="uz-Cyrl-UZ"/>
        </w:rPr>
        <w:t xml:space="preserve">ЭМАС амалини бажаради. Истеъмол қуввати </w:t>
      </w:r>
      <w:r>
        <w:rPr>
          <w:sz w:val="28"/>
          <w:szCs w:val="28"/>
        </w:rPr>
        <w:t>20</w:t>
      </w:r>
      <w:r>
        <w:rPr>
          <w:sz w:val="28"/>
          <w:szCs w:val="28"/>
        </w:rPr>
        <w:sym w:font="Symbol" w:char="F0B8"/>
      </w:r>
      <w:r>
        <w:rPr>
          <w:sz w:val="28"/>
          <w:szCs w:val="28"/>
        </w:rPr>
        <w:t>50 мВт</w:t>
      </w:r>
      <w:r>
        <w:rPr>
          <w:sz w:val="28"/>
          <w:szCs w:val="28"/>
          <w:lang w:val="uz-Cyrl-UZ"/>
        </w:rPr>
        <w:t xml:space="preserve">, тезкорлиги эса </w:t>
      </w:r>
      <w:r>
        <w:rPr>
          <w:sz w:val="28"/>
          <w:szCs w:val="28"/>
        </w:rPr>
        <w:t>0,7</w:t>
      </w:r>
      <w:r>
        <w:rPr>
          <w:sz w:val="28"/>
          <w:szCs w:val="28"/>
        </w:rPr>
        <w:sym w:font="Symbol" w:char="F0B8"/>
      </w:r>
      <w:r>
        <w:rPr>
          <w:sz w:val="28"/>
          <w:szCs w:val="28"/>
        </w:rPr>
        <w:t>3 нс</w:t>
      </w:r>
      <w:r>
        <w:rPr>
          <w:sz w:val="28"/>
          <w:szCs w:val="28"/>
          <w:lang w:val="uz-Cyrl-UZ"/>
        </w:rPr>
        <w:t xml:space="preserve"> ни ташкил этади.</w:t>
      </w:r>
    </w:p>
    <w:p w:rsidR="00B305D5" w:rsidRPr="00C067D8" w:rsidRDefault="00B305D5" w:rsidP="00B305D5">
      <w:pPr>
        <w:tabs>
          <w:tab w:val="left" w:pos="360"/>
        </w:tabs>
        <w:ind w:firstLine="720"/>
        <w:jc w:val="both"/>
        <w:rPr>
          <w:sz w:val="28"/>
          <w:szCs w:val="28"/>
          <w:lang w:val="uz-Cyrl-UZ"/>
        </w:rPr>
      </w:pPr>
    </w:p>
    <w:p w:rsidR="00B305D5" w:rsidRPr="00C70DAA" w:rsidRDefault="00B305D5" w:rsidP="00B305D5">
      <w:pPr>
        <w:tabs>
          <w:tab w:val="left" w:pos="360"/>
        </w:tabs>
        <w:jc w:val="center"/>
        <w:rPr>
          <w:sz w:val="28"/>
          <w:szCs w:val="28"/>
          <w:lang w:val="uz-Cyrl-UZ"/>
        </w:rPr>
      </w:pPr>
      <w:r>
        <w:rPr>
          <w:noProof/>
          <w:sz w:val="28"/>
          <w:szCs w:val="28"/>
        </w:rPr>
        <w:drawing>
          <wp:inline distT="0" distB="0" distL="0" distR="0">
            <wp:extent cx="5400675" cy="2867025"/>
            <wp:effectExtent l="1905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a:srcRect/>
                    <a:stretch>
                      <a:fillRect/>
                    </a:stretch>
                  </pic:blipFill>
                  <pic:spPr bwMode="auto">
                    <a:xfrm>
                      <a:off x="0" y="0"/>
                      <a:ext cx="5400675" cy="2867025"/>
                    </a:xfrm>
                    <a:prstGeom prst="rect">
                      <a:avLst/>
                    </a:prstGeom>
                    <a:noFill/>
                    <a:ln w="9525">
                      <a:noFill/>
                      <a:miter lim="800000"/>
                      <a:headEnd/>
                      <a:tailEnd/>
                    </a:ln>
                  </pic:spPr>
                </pic:pic>
              </a:graphicData>
            </a:graphic>
          </wp:inline>
        </w:drawing>
      </w:r>
    </w:p>
    <w:p w:rsidR="00B305D5" w:rsidRPr="00C067D8" w:rsidRDefault="00B305D5" w:rsidP="00B305D5">
      <w:pPr>
        <w:tabs>
          <w:tab w:val="left" w:pos="360"/>
        </w:tabs>
        <w:ind w:firstLine="720"/>
        <w:jc w:val="center"/>
        <w:rPr>
          <w:sz w:val="28"/>
          <w:szCs w:val="28"/>
          <w:lang w:val="uz-Cyrl-UZ"/>
        </w:rPr>
      </w:pPr>
      <w:r w:rsidRPr="000B0E88">
        <w:rPr>
          <w:sz w:val="28"/>
          <w:szCs w:val="28"/>
          <w:lang w:val="uz-Cyrl-UZ"/>
        </w:rPr>
        <w:t>9.6</w:t>
      </w:r>
      <w:r>
        <w:rPr>
          <w:sz w:val="28"/>
          <w:szCs w:val="28"/>
          <w:lang w:val="uz-Cyrl-UZ"/>
        </w:rPr>
        <w:t xml:space="preserve"> – расм. </w:t>
      </w:r>
    </w:p>
    <w:p w:rsidR="00B305D5" w:rsidRPr="000B0E88" w:rsidRDefault="00B305D5" w:rsidP="00B305D5">
      <w:pPr>
        <w:tabs>
          <w:tab w:val="left" w:pos="360"/>
        </w:tabs>
        <w:ind w:firstLine="720"/>
        <w:jc w:val="center"/>
        <w:rPr>
          <w:sz w:val="28"/>
          <w:szCs w:val="28"/>
          <w:lang w:val="uz-Cyrl-UZ"/>
        </w:rPr>
      </w:pPr>
    </w:p>
    <w:p w:rsidR="00B305D5" w:rsidRPr="002A3F30" w:rsidRDefault="00B305D5" w:rsidP="00B305D5">
      <w:pPr>
        <w:tabs>
          <w:tab w:val="left" w:pos="360"/>
        </w:tabs>
        <w:ind w:firstLine="720"/>
        <w:jc w:val="both"/>
        <w:rPr>
          <w:b/>
          <w:i/>
          <w:sz w:val="28"/>
          <w:szCs w:val="28"/>
          <w:lang w:val="uz-Cyrl-UZ"/>
        </w:rPr>
      </w:pPr>
      <w:r>
        <w:rPr>
          <w:b/>
          <w:i/>
          <w:sz w:val="28"/>
          <w:szCs w:val="28"/>
          <w:lang w:val="uz-Cyrl-UZ"/>
        </w:rPr>
        <w:t xml:space="preserve">Бир турдаги МДЯ – транзисторларда ясалган элементлар </w:t>
      </w:r>
      <w:r w:rsidRPr="000B0E88">
        <w:rPr>
          <w:b/>
          <w:i/>
          <w:sz w:val="28"/>
          <w:szCs w:val="28"/>
          <w:lang w:val="uz-Cyrl-UZ"/>
        </w:rPr>
        <w:t>(n – МД</w:t>
      </w:r>
      <w:r>
        <w:rPr>
          <w:b/>
          <w:i/>
          <w:sz w:val="28"/>
          <w:szCs w:val="28"/>
          <w:lang w:val="uz-Cyrl-UZ"/>
        </w:rPr>
        <w:t>Я</w:t>
      </w:r>
      <w:r w:rsidRPr="000B0E88">
        <w:rPr>
          <w:b/>
          <w:i/>
          <w:sz w:val="28"/>
          <w:szCs w:val="28"/>
          <w:lang w:val="uz-Cyrl-UZ"/>
        </w:rPr>
        <w:t>)</w:t>
      </w:r>
      <w:r w:rsidRPr="000B0E88">
        <w:rPr>
          <w:sz w:val="28"/>
          <w:szCs w:val="28"/>
          <w:lang w:val="uz-Cyrl-UZ"/>
        </w:rPr>
        <w:t>.</w:t>
      </w:r>
      <w:r>
        <w:rPr>
          <w:sz w:val="28"/>
          <w:szCs w:val="28"/>
          <w:lang w:val="uz-Cyrl-UZ"/>
        </w:rPr>
        <w:t xml:space="preserve"> 9.7 – расмда </w:t>
      </w:r>
      <w:r w:rsidRPr="000B0E88">
        <w:rPr>
          <w:i/>
          <w:iCs/>
          <w:sz w:val="28"/>
          <w:szCs w:val="28"/>
          <w:lang w:val="uz-Cyrl-UZ"/>
        </w:rPr>
        <w:t>n</w:t>
      </w:r>
      <w:r>
        <w:rPr>
          <w:sz w:val="28"/>
          <w:szCs w:val="28"/>
          <w:lang w:val="uz-Cyrl-UZ"/>
        </w:rPr>
        <w:t xml:space="preserve"> – канали индукцияланувчи МДЯ – транзисторларда бажарилган схема келтирилган. </w:t>
      </w:r>
    </w:p>
    <w:p w:rsidR="00B305D5" w:rsidRDefault="00B305D5" w:rsidP="00B305D5">
      <w:pPr>
        <w:tabs>
          <w:tab w:val="left" w:pos="360"/>
        </w:tabs>
        <w:jc w:val="center"/>
        <w:rPr>
          <w:sz w:val="28"/>
          <w:szCs w:val="28"/>
        </w:rPr>
      </w:pPr>
      <w:r>
        <w:rPr>
          <w:noProof/>
          <w:sz w:val="28"/>
          <w:szCs w:val="28"/>
        </w:rPr>
        <w:drawing>
          <wp:inline distT="0" distB="0" distL="0" distR="0">
            <wp:extent cx="4010025" cy="2428875"/>
            <wp:effectExtent l="19050" t="0" r="952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3"/>
                    <a:srcRect/>
                    <a:stretch>
                      <a:fillRect/>
                    </a:stretch>
                  </pic:blipFill>
                  <pic:spPr bwMode="auto">
                    <a:xfrm>
                      <a:off x="0" y="0"/>
                      <a:ext cx="4010025" cy="2428875"/>
                    </a:xfrm>
                    <a:prstGeom prst="rect">
                      <a:avLst/>
                    </a:prstGeom>
                    <a:noFill/>
                    <a:ln w="9525">
                      <a:noFill/>
                      <a:miter lim="800000"/>
                      <a:headEnd/>
                      <a:tailEnd/>
                    </a:ln>
                  </pic:spPr>
                </pic:pic>
              </a:graphicData>
            </a:graphic>
          </wp:inline>
        </w:drawing>
      </w:r>
    </w:p>
    <w:p w:rsidR="00B305D5" w:rsidRDefault="00B305D5" w:rsidP="00B305D5">
      <w:pPr>
        <w:tabs>
          <w:tab w:val="left" w:pos="360"/>
        </w:tabs>
        <w:ind w:firstLine="720"/>
        <w:jc w:val="both"/>
        <w:rPr>
          <w:sz w:val="28"/>
          <w:szCs w:val="28"/>
        </w:rPr>
      </w:pPr>
    </w:p>
    <w:p w:rsidR="00B305D5" w:rsidRPr="002A3F30" w:rsidRDefault="00B305D5" w:rsidP="00B305D5">
      <w:pPr>
        <w:tabs>
          <w:tab w:val="left" w:pos="360"/>
        </w:tabs>
        <w:ind w:firstLine="720"/>
        <w:jc w:val="center"/>
        <w:rPr>
          <w:sz w:val="28"/>
          <w:szCs w:val="28"/>
          <w:lang w:val="uz-Cyrl-UZ"/>
        </w:rPr>
      </w:pPr>
      <w:r>
        <w:rPr>
          <w:sz w:val="28"/>
          <w:szCs w:val="28"/>
        </w:rPr>
        <w:t>9.7</w:t>
      </w:r>
      <w:r>
        <w:rPr>
          <w:sz w:val="28"/>
          <w:szCs w:val="28"/>
          <w:lang w:val="uz-Cyrl-UZ"/>
        </w:rPr>
        <w:t xml:space="preserve"> – расм.</w:t>
      </w:r>
    </w:p>
    <w:p w:rsidR="00B305D5" w:rsidRDefault="00B305D5" w:rsidP="00B305D5">
      <w:pPr>
        <w:tabs>
          <w:tab w:val="left" w:pos="360"/>
        </w:tabs>
        <w:ind w:firstLine="720"/>
        <w:jc w:val="both"/>
        <w:rPr>
          <w:sz w:val="28"/>
          <w:szCs w:val="28"/>
        </w:rPr>
      </w:pPr>
    </w:p>
    <w:p w:rsidR="00B305D5" w:rsidRPr="002A3F30" w:rsidRDefault="00B305D5" w:rsidP="00B305D5">
      <w:pPr>
        <w:tabs>
          <w:tab w:val="left" w:pos="360"/>
        </w:tabs>
        <w:ind w:firstLine="720"/>
        <w:jc w:val="both"/>
        <w:rPr>
          <w:sz w:val="28"/>
          <w:szCs w:val="28"/>
          <w:lang w:val="uz-Cyrl-UZ"/>
        </w:rPr>
      </w:pPr>
      <w:r>
        <w:rPr>
          <w:sz w:val="28"/>
          <w:szCs w:val="28"/>
          <w:lang w:val="uz-Cyrl-UZ"/>
        </w:rPr>
        <w:t xml:space="preserve">Юклама транзистори </w:t>
      </w:r>
      <w:r>
        <w:rPr>
          <w:sz w:val="28"/>
          <w:szCs w:val="28"/>
          <w:lang w:val="en-US"/>
        </w:rPr>
        <w:t>VT</w:t>
      </w:r>
      <w:r>
        <w:rPr>
          <w:sz w:val="28"/>
          <w:szCs w:val="28"/>
        </w:rPr>
        <w:t>0</w:t>
      </w:r>
      <w:r>
        <w:rPr>
          <w:sz w:val="28"/>
          <w:szCs w:val="28"/>
          <w:lang w:val="uz-Cyrl-UZ"/>
        </w:rPr>
        <w:t xml:space="preserve"> доим очиқ. Чиқишда жуда кичик кучланиш даражаси</w:t>
      </w:r>
      <w:r w:rsidRPr="002A3F30">
        <w:rPr>
          <w:sz w:val="28"/>
          <w:szCs w:val="28"/>
          <w:lang w:val="uz-Cyrl-UZ"/>
        </w:rPr>
        <w:t xml:space="preserve"> </w:t>
      </w:r>
      <w:r w:rsidRPr="00C70DAA">
        <w:rPr>
          <w:i/>
          <w:iCs/>
          <w:sz w:val="28"/>
          <w:szCs w:val="28"/>
          <w:lang w:val="uz-Cyrl-UZ"/>
        </w:rPr>
        <w:t>U</w:t>
      </w:r>
      <w:r w:rsidRPr="00C70DAA">
        <w:rPr>
          <w:i/>
          <w:iCs/>
          <w:sz w:val="28"/>
          <w:szCs w:val="28"/>
          <w:vertAlign w:val="superscript"/>
          <w:lang w:val="uz-Cyrl-UZ"/>
        </w:rPr>
        <w:t>0</w:t>
      </w:r>
      <w:r w:rsidRPr="00C70DAA">
        <w:rPr>
          <w:i/>
          <w:iCs/>
          <w:sz w:val="28"/>
          <w:szCs w:val="28"/>
          <w:vertAlign w:val="subscript"/>
          <w:lang w:val="uz-Cyrl-UZ"/>
        </w:rPr>
        <w:t>ЧИҚ</w:t>
      </w:r>
      <w:r>
        <w:rPr>
          <w:sz w:val="28"/>
          <w:szCs w:val="28"/>
          <w:lang w:val="uz-Cyrl-UZ"/>
        </w:rPr>
        <w:t xml:space="preserve"> ни таъминлаш мақсадида очиқ </w:t>
      </w:r>
      <w:r w:rsidRPr="002A3F30">
        <w:rPr>
          <w:sz w:val="28"/>
          <w:szCs w:val="28"/>
          <w:lang w:val="uz-Cyrl-UZ"/>
        </w:rPr>
        <w:t>VT</w:t>
      </w:r>
      <w:r>
        <w:rPr>
          <w:sz w:val="28"/>
          <w:szCs w:val="28"/>
          <w:lang w:val="uz-Cyrl-UZ"/>
        </w:rPr>
        <w:t>1 ва</w:t>
      </w:r>
      <w:r w:rsidRPr="002A3F30">
        <w:rPr>
          <w:sz w:val="28"/>
          <w:szCs w:val="28"/>
          <w:lang w:val="uz-Cyrl-UZ"/>
        </w:rPr>
        <w:t xml:space="preserve"> VT2</w:t>
      </w:r>
      <w:r>
        <w:rPr>
          <w:sz w:val="28"/>
          <w:szCs w:val="28"/>
          <w:lang w:val="uz-Cyrl-UZ"/>
        </w:rPr>
        <w:t xml:space="preserve"> транзисторларнинг канал қаршиликлари </w:t>
      </w:r>
      <w:r w:rsidRPr="002A3F30">
        <w:rPr>
          <w:sz w:val="28"/>
          <w:szCs w:val="28"/>
          <w:lang w:val="uz-Cyrl-UZ"/>
        </w:rPr>
        <w:t>VT0</w:t>
      </w:r>
      <w:r>
        <w:rPr>
          <w:sz w:val="28"/>
          <w:szCs w:val="28"/>
          <w:lang w:val="uz-Cyrl-UZ"/>
        </w:rPr>
        <w:t xml:space="preserve"> транзистор канал қаршилигидан кичик бўлиши керак. Шу сабабли </w:t>
      </w:r>
      <w:r w:rsidRPr="002A3F30">
        <w:rPr>
          <w:sz w:val="28"/>
          <w:szCs w:val="28"/>
          <w:lang w:val="uz-Cyrl-UZ"/>
        </w:rPr>
        <w:t xml:space="preserve">VT1 </w:t>
      </w:r>
      <w:r>
        <w:rPr>
          <w:sz w:val="28"/>
          <w:szCs w:val="28"/>
          <w:lang w:val="uz-Cyrl-UZ"/>
        </w:rPr>
        <w:t>ва</w:t>
      </w:r>
      <w:r w:rsidRPr="002A3F30">
        <w:rPr>
          <w:sz w:val="28"/>
          <w:szCs w:val="28"/>
          <w:lang w:val="uz-Cyrl-UZ"/>
        </w:rPr>
        <w:t xml:space="preserve"> VT2</w:t>
      </w:r>
      <w:r>
        <w:rPr>
          <w:sz w:val="28"/>
          <w:szCs w:val="28"/>
          <w:lang w:val="uz-Cyrl-UZ"/>
        </w:rPr>
        <w:t xml:space="preserve"> транзисторлар канали қисқа ва кенг қилиб, юкламадаги транзистор канали эса </w:t>
      </w:r>
      <w:r w:rsidRPr="002A3F30">
        <w:rPr>
          <w:sz w:val="28"/>
          <w:szCs w:val="28"/>
          <w:lang w:val="uz-Cyrl-UZ"/>
        </w:rPr>
        <w:t>-</w:t>
      </w:r>
      <w:r>
        <w:rPr>
          <w:sz w:val="28"/>
          <w:szCs w:val="28"/>
          <w:lang w:val="uz-Cyrl-UZ"/>
        </w:rPr>
        <w:t xml:space="preserve">  узун ва тор қилиб ясалади. Бирор киришга ёки иккала киришга </w:t>
      </w:r>
      <w:r>
        <w:rPr>
          <w:sz w:val="28"/>
          <w:szCs w:val="28"/>
          <w:lang w:val="uz-Cyrl-UZ"/>
        </w:rPr>
        <w:lastRenderedPageBreak/>
        <w:t xml:space="preserve">мантиқий бир даражасига мос келувчи мусбат потенциал берилса, </w:t>
      </w:r>
      <w:r w:rsidRPr="002A3F30">
        <w:rPr>
          <w:sz w:val="28"/>
          <w:szCs w:val="28"/>
          <w:lang w:val="uz-Cyrl-UZ"/>
        </w:rPr>
        <w:t>(</w:t>
      </w:r>
      <w:r w:rsidRPr="00C70DAA">
        <w:rPr>
          <w:i/>
          <w:iCs/>
          <w:sz w:val="28"/>
          <w:szCs w:val="28"/>
          <w:lang w:val="uz-Cyrl-UZ"/>
        </w:rPr>
        <w:t>U</w:t>
      </w:r>
      <w:r w:rsidRPr="00C70DAA">
        <w:rPr>
          <w:i/>
          <w:iCs/>
          <w:sz w:val="28"/>
          <w:szCs w:val="28"/>
          <w:vertAlign w:val="superscript"/>
          <w:lang w:val="uz-Cyrl-UZ"/>
        </w:rPr>
        <w:t>1</w:t>
      </w:r>
      <w:r w:rsidRPr="00C70DAA">
        <w:rPr>
          <w:i/>
          <w:iCs/>
          <w:sz w:val="28"/>
          <w:szCs w:val="28"/>
          <w:vertAlign w:val="subscript"/>
          <w:lang w:val="uz-Cyrl-UZ"/>
        </w:rPr>
        <w:t>КИР</w:t>
      </w:r>
      <w:r w:rsidRPr="00C70DAA">
        <w:rPr>
          <w:i/>
          <w:iCs/>
          <w:sz w:val="28"/>
          <w:szCs w:val="28"/>
        </w:rPr>
        <w:sym w:font="Symbol" w:char="F03E"/>
      </w:r>
      <w:r w:rsidRPr="00C70DAA">
        <w:rPr>
          <w:i/>
          <w:iCs/>
          <w:sz w:val="28"/>
          <w:szCs w:val="28"/>
          <w:lang w:val="uz-Cyrl-UZ"/>
        </w:rPr>
        <w:t>U</w:t>
      </w:r>
      <w:r w:rsidRPr="00C70DAA">
        <w:rPr>
          <w:i/>
          <w:iCs/>
          <w:sz w:val="28"/>
          <w:szCs w:val="28"/>
          <w:vertAlign w:val="subscript"/>
          <w:lang w:val="uz-Cyrl-UZ"/>
        </w:rPr>
        <w:t>БЎС</w:t>
      </w:r>
      <w:r w:rsidRPr="002A3F30">
        <w:rPr>
          <w:sz w:val="28"/>
          <w:szCs w:val="28"/>
          <w:lang w:val="uz-Cyrl-UZ"/>
        </w:rPr>
        <w:t>),</w:t>
      </w:r>
      <w:r>
        <w:rPr>
          <w:sz w:val="28"/>
          <w:szCs w:val="28"/>
          <w:lang w:val="uz-Cyrl-UZ"/>
        </w:rPr>
        <w:t xml:space="preserve"> бир ёки иккала транзистор очилади ва чиқишда мантиқий ноль ўрнатилади (</w:t>
      </w:r>
      <w:r w:rsidRPr="00C70DAA">
        <w:rPr>
          <w:i/>
          <w:iCs/>
          <w:sz w:val="28"/>
          <w:szCs w:val="28"/>
          <w:lang w:val="uz-Cyrl-UZ"/>
        </w:rPr>
        <w:t>U</w:t>
      </w:r>
      <w:r w:rsidRPr="00C70DAA">
        <w:rPr>
          <w:i/>
          <w:iCs/>
          <w:sz w:val="28"/>
          <w:szCs w:val="28"/>
          <w:vertAlign w:val="superscript"/>
          <w:lang w:val="uz-Cyrl-UZ"/>
        </w:rPr>
        <w:t>0</w:t>
      </w:r>
      <w:r w:rsidRPr="00C70DAA">
        <w:rPr>
          <w:i/>
          <w:iCs/>
          <w:sz w:val="28"/>
          <w:szCs w:val="28"/>
          <w:vertAlign w:val="subscript"/>
          <w:lang w:val="uz-Cyrl-UZ"/>
        </w:rPr>
        <w:t>ЧИҚ</w:t>
      </w:r>
      <w:r w:rsidRPr="00C70DAA">
        <w:rPr>
          <w:i/>
          <w:iCs/>
          <w:sz w:val="28"/>
          <w:szCs w:val="28"/>
        </w:rPr>
        <w:sym w:font="Symbol" w:char="F03C"/>
      </w:r>
      <w:r w:rsidRPr="00C70DAA">
        <w:rPr>
          <w:i/>
          <w:iCs/>
          <w:sz w:val="28"/>
          <w:szCs w:val="28"/>
          <w:lang w:val="uz-Cyrl-UZ"/>
        </w:rPr>
        <w:t>U</w:t>
      </w:r>
      <w:r w:rsidRPr="00C70DAA">
        <w:rPr>
          <w:i/>
          <w:iCs/>
          <w:sz w:val="28"/>
          <w:szCs w:val="28"/>
          <w:vertAlign w:val="subscript"/>
          <w:lang w:val="uz-Cyrl-UZ"/>
        </w:rPr>
        <w:t>БЎС</w:t>
      </w:r>
      <w:r>
        <w:rPr>
          <w:sz w:val="28"/>
          <w:szCs w:val="28"/>
          <w:lang w:val="uz-Cyrl-UZ"/>
        </w:rPr>
        <w:t xml:space="preserve">). Агар иккала киришга ҳам мантиқий ноль берилса, у ҳолда </w:t>
      </w:r>
      <w:r w:rsidRPr="002A3F30">
        <w:rPr>
          <w:sz w:val="28"/>
          <w:szCs w:val="28"/>
          <w:lang w:val="uz-Cyrl-UZ"/>
        </w:rPr>
        <w:t xml:space="preserve">VT1 </w:t>
      </w:r>
      <w:r>
        <w:rPr>
          <w:sz w:val="28"/>
          <w:szCs w:val="28"/>
          <w:lang w:val="uz-Cyrl-UZ"/>
        </w:rPr>
        <w:t>ва</w:t>
      </w:r>
      <w:r w:rsidRPr="002A3F30">
        <w:rPr>
          <w:sz w:val="28"/>
          <w:szCs w:val="28"/>
          <w:lang w:val="uz-Cyrl-UZ"/>
        </w:rPr>
        <w:t xml:space="preserve"> VT2</w:t>
      </w:r>
      <w:r>
        <w:rPr>
          <w:sz w:val="28"/>
          <w:szCs w:val="28"/>
          <w:lang w:val="uz-Cyrl-UZ"/>
        </w:rPr>
        <w:t xml:space="preserve"> транзисторлар беркилади. Чиқишдаги потенциал мантиқий бирга мос келади. Элемент 2ЁКИ –ЭМАС амалини бажаради. Истеъмол қуввати </w:t>
      </w:r>
      <w:r w:rsidRPr="00F81298">
        <w:rPr>
          <w:sz w:val="28"/>
          <w:szCs w:val="28"/>
          <w:lang w:val="uz-Cyrl-UZ"/>
        </w:rPr>
        <w:t>0,1</w:t>
      </w:r>
      <w:r>
        <w:rPr>
          <w:sz w:val="28"/>
          <w:szCs w:val="28"/>
        </w:rPr>
        <w:sym w:font="Symbol" w:char="F0B8"/>
      </w:r>
      <w:r w:rsidRPr="00F81298">
        <w:rPr>
          <w:sz w:val="28"/>
          <w:szCs w:val="28"/>
          <w:lang w:val="uz-Cyrl-UZ"/>
        </w:rPr>
        <w:t>1,5 мВт</w:t>
      </w:r>
      <w:r>
        <w:rPr>
          <w:sz w:val="28"/>
          <w:szCs w:val="28"/>
          <w:lang w:val="uz-Cyrl-UZ"/>
        </w:rPr>
        <w:t xml:space="preserve">, тезкорлиги эса </w:t>
      </w:r>
      <w:r w:rsidRPr="002A3F30">
        <w:rPr>
          <w:sz w:val="28"/>
          <w:szCs w:val="28"/>
          <w:lang w:val="uz-Cyrl-UZ"/>
        </w:rPr>
        <w:t>-</w:t>
      </w:r>
      <w:r>
        <w:rPr>
          <w:sz w:val="28"/>
          <w:szCs w:val="28"/>
          <w:lang w:val="uz-Cyrl-UZ"/>
        </w:rPr>
        <w:t xml:space="preserve"> </w:t>
      </w:r>
      <w:r w:rsidRPr="00F81298">
        <w:rPr>
          <w:sz w:val="28"/>
          <w:szCs w:val="28"/>
          <w:lang w:val="uz-Cyrl-UZ"/>
        </w:rPr>
        <w:t>10</w:t>
      </w:r>
      <w:r>
        <w:rPr>
          <w:sz w:val="28"/>
          <w:szCs w:val="28"/>
        </w:rPr>
        <w:sym w:font="Symbol" w:char="F0B8"/>
      </w:r>
      <w:r w:rsidRPr="00F81298">
        <w:rPr>
          <w:sz w:val="28"/>
          <w:szCs w:val="28"/>
          <w:lang w:val="uz-Cyrl-UZ"/>
        </w:rPr>
        <w:t>100 нс</w:t>
      </w:r>
      <w:r>
        <w:rPr>
          <w:sz w:val="28"/>
          <w:szCs w:val="28"/>
          <w:lang w:val="uz-Cyrl-UZ"/>
        </w:rPr>
        <w:t xml:space="preserve"> ни ташкил этади.</w:t>
      </w:r>
    </w:p>
    <w:p w:rsidR="00B305D5" w:rsidRPr="00781CDE" w:rsidRDefault="00B305D5" w:rsidP="00B305D5">
      <w:pPr>
        <w:tabs>
          <w:tab w:val="left" w:pos="360"/>
        </w:tabs>
        <w:ind w:firstLine="720"/>
        <w:jc w:val="both"/>
        <w:rPr>
          <w:sz w:val="28"/>
          <w:szCs w:val="28"/>
          <w:lang w:val="uz-Cyrl-UZ"/>
        </w:rPr>
      </w:pPr>
      <w:r>
        <w:rPr>
          <w:sz w:val="28"/>
          <w:szCs w:val="28"/>
          <w:lang w:val="uz-Cyrl-UZ"/>
        </w:rPr>
        <w:t>ЎКИС ва КИСларда КМДЯ ва И</w:t>
      </w:r>
      <w:r>
        <w:rPr>
          <w:sz w:val="28"/>
          <w:szCs w:val="28"/>
          <w:vertAlign w:val="superscript"/>
          <w:lang w:val="uz-Cyrl-UZ"/>
        </w:rPr>
        <w:t>2</w:t>
      </w:r>
      <w:r>
        <w:rPr>
          <w:sz w:val="28"/>
          <w:szCs w:val="28"/>
          <w:lang w:val="uz-Cyrl-UZ"/>
        </w:rPr>
        <w:t xml:space="preserve">М мантиқий элементлари  қўлланилади. Улар таркибида резисторлар бўлмайди ва микротоклар режимида ишлайдилар. Шу сабабли кристаллда кичик  юзани эгаллайдилар ва кам қувват истеъмол қиладилар. КИСларда элементлар сони </w:t>
      </w:r>
      <w:r w:rsidRPr="00781CDE">
        <w:rPr>
          <w:sz w:val="28"/>
          <w:szCs w:val="28"/>
          <w:lang w:val="uz-Cyrl-UZ"/>
        </w:rPr>
        <w:t>10</w:t>
      </w:r>
      <w:r w:rsidRPr="00781CDE">
        <w:rPr>
          <w:sz w:val="28"/>
          <w:szCs w:val="28"/>
          <w:vertAlign w:val="superscript"/>
          <w:lang w:val="uz-Cyrl-UZ"/>
        </w:rPr>
        <w:t>5</w:t>
      </w:r>
      <w:r>
        <w:rPr>
          <w:sz w:val="28"/>
          <w:szCs w:val="28"/>
          <w:lang w:val="uz-Cyrl-UZ"/>
        </w:rPr>
        <w:t xml:space="preserve"> та бўлганда бир элемент истеъмол қилаётган қувват </w:t>
      </w:r>
      <w:r w:rsidRPr="00781CDE">
        <w:rPr>
          <w:sz w:val="28"/>
          <w:szCs w:val="28"/>
          <w:lang w:val="uz-Cyrl-UZ"/>
        </w:rPr>
        <w:t>0,025 мВТ</w:t>
      </w:r>
      <w:r>
        <w:rPr>
          <w:sz w:val="28"/>
          <w:szCs w:val="28"/>
          <w:lang w:val="uz-Cyrl-UZ"/>
        </w:rPr>
        <w:t xml:space="preserve"> дан ошмаслиги керак.</w:t>
      </w:r>
    </w:p>
    <w:p w:rsidR="00B305D5" w:rsidRPr="00835D23" w:rsidRDefault="00B305D5" w:rsidP="00B305D5">
      <w:pPr>
        <w:tabs>
          <w:tab w:val="left" w:pos="360"/>
        </w:tabs>
        <w:ind w:firstLine="720"/>
        <w:jc w:val="both"/>
        <w:rPr>
          <w:sz w:val="28"/>
          <w:szCs w:val="28"/>
          <w:lang w:val="uz-Cyrl-UZ"/>
        </w:rPr>
      </w:pPr>
      <w:r>
        <w:rPr>
          <w:b/>
          <w:i/>
          <w:sz w:val="28"/>
          <w:szCs w:val="28"/>
          <w:lang w:val="uz-Cyrl-UZ"/>
        </w:rPr>
        <w:t>Комплементар МДЯ – транзисторларда ясалган мантиқий элементлар (КМДЯМ).</w:t>
      </w:r>
      <w:r>
        <w:rPr>
          <w:sz w:val="28"/>
          <w:szCs w:val="28"/>
          <w:lang w:val="uz-Cyrl-UZ"/>
        </w:rPr>
        <w:t xml:space="preserve"> Икки киришли элемент схемаси 9.8 – расмда келтирилган. Иккаола киришга мантиқий нольга мос сигнал берилса </w:t>
      </w:r>
      <w:r w:rsidRPr="00C70DAA">
        <w:rPr>
          <w:i/>
          <w:iCs/>
          <w:sz w:val="28"/>
          <w:szCs w:val="28"/>
          <w:lang w:val="uz-Cyrl-UZ"/>
        </w:rPr>
        <w:t>n</w:t>
      </w:r>
      <w:r>
        <w:rPr>
          <w:sz w:val="28"/>
          <w:szCs w:val="28"/>
          <w:lang w:val="uz-Cyrl-UZ"/>
        </w:rPr>
        <w:t xml:space="preserve"> – каналли </w:t>
      </w:r>
      <w:r w:rsidRPr="00835D23">
        <w:rPr>
          <w:sz w:val="28"/>
          <w:szCs w:val="28"/>
          <w:lang w:val="uz-Cyrl-UZ"/>
        </w:rPr>
        <w:t xml:space="preserve">VT1 </w:t>
      </w:r>
      <w:r>
        <w:rPr>
          <w:sz w:val="28"/>
          <w:szCs w:val="28"/>
          <w:lang w:val="uz-Cyrl-UZ"/>
        </w:rPr>
        <w:t xml:space="preserve">ва </w:t>
      </w:r>
      <w:r w:rsidRPr="00835D23">
        <w:rPr>
          <w:sz w:val="28"/>
          <w:szCs w:val="28"/>
          <w:lang w:val="uz-Cyrl-UZ"/>
        </w:rPr>
        <w:t xml:space="preserve">VT2 </w:t>
      </w:r>
      <w:r>
        <w:rPr>
          <w:sz w:val="28"/>
          <w:szCs w:val="28"/>
          <w:lang w:val="uz-Cyrl-UZ"/>
        </w:rPr>
        <w:t xml:space="preserve">транзисторлар беркилади, </w:t>
      </w:r>
      <w:r w:rsidRPr="00C70DAA">
        <w:rPr>
          <w:i/>
          <w:iCs/>
          <w:sz w:val="28"/>
          <w:szCs w:val="28"/>
          <w:lang w:val="uz-Cyrl-UZ"/>
        </w:rPr>
        <w:t>р</w:t>
      </w:r>
      <w:r>
        <w:rPr>
          <w:sz w:val="28"/>
          <w:szCs w:val="28"/>
          <w:lang w:val="uz-Cyrl-UZ"/>
        </w:rPr>
        <w:t xml:space="preserve"> – каналли </w:t>
      </w:r>
      <w:r w:rsidRPr="00835D23">
        <w:rPr>
          <w:sz w:val="28"/>
          <w:szCs w:val="28"/>
          <w:lang w:val="uz-Cyrl-UZ"/>
        </w:rPr>
        <w:t>VT</w:t>
      </w:r>
      <w:r>
        <w:rPr>
          <w:sz w:val="28"/>
          <w:szCs w:val="28"/>
          <w:lang w:val="uz-Cyrl-UZ"/>
        </w:rPr>
        <w:t>3 ва</w:t>
      </w:r>
      <w:r w:rsidRPr="00835D23">
        <w:rPr>
          <w:sz w:val="28"/>
          <w:szCs w:val="28"/>
          <w:lang w:val="uz-Cyrl-UZ"/>
        </w:rPr>
        <w:t xml:space="preserve"> VT4</w:t>
      </w:r>
      <w:r>
        <w:rPr>
          <w:sz w:val="28"/>
          <w:szCs w:val="28"/>
          <w:lang w:val="uz-Cyrl-UZ"/>
        </w:rPr>
        <w:t xml:space="preserve"> транзисторлар очилади.</w:t>
      </w:r>
    </w:p>
    <w:p w:rsidR="00B305D5" w:rsidRPr="00835D23" w:rsidRDefault="00B305D5" w:rsidP="00B305D5">
      <w:pPr>
        <w:tabs>
          <w:tab w:val="left" w:pos="360"/>
        </w:tabs>
        <w:ind w:firstLine="720"/>
        <w:jc w:val="both"/>
        <w:rPr>
          <w:sz w:val="28"/>
          <w:szCs w:val="28"/>
          <w:lang w:val="uz-Cyrl-UZ"/>
        </w:rPr>
      </w:pPr>
      <w:r>
        <w:rPr>
          <w:sz w:val="28"/>
          <w:szCs w:val="28"/>
          <w:lang w:val="uz-Cyrl-UZ"/>
        </w:rPr>
        <w:t xml:space="preserve">Берк транзисторларнинг каналидаги ток жуда кичик </w:t>
      </w:r>
      <w:r w:rsidRPr="00835D23">
        <w:rPr>
          <w:sz w:val="28"/>
          <w:szCs w:val="28"/>
          <w:lang w:val="uz-Cyrl-UZ"/>
        </w:rPr>
        <w:t>(</w:t>
      </w:r>
      <w:r>
        <w:rPr>
          <w:sz w:val="28"/>
          <w:szCs w:val="28"/>
        </w:rPr>
        <w:sym w:font="Symbol" w:char="F03C"/>
      </w:r>
      <w:r w:rsidRPr="00835D23">
        <w:rPr>
          <w:sz w:val="28"/>
          <w:szCs w:val="28"/>
          <w:lang w:val="uz-Cyrl-UZ"/>
        </w:rPr>
        <w:t>10</w:t>
      </w:r>
      <w:r w:rsidRPr="00835D23">
        <w:rPr>
          <w:sz w:val="28"/>
          <w:szCs w:val="28"/>
          <w:vertAlign w:val="superscript"/>
          <w:lang w:val="uz-Cyrl-UZ"/>
        </w:rPr>
        <w:t>-10</w:t>
      </w:r>
      <w:r w:rsidRPr="00835D23">
        <w:rPr>
          <w:sz w:val="28"/>
          <w:szCs w:val="28"/>
          <w:lang w:val="uz-Cyrl-UZ"/>
        </w:rPr>
        <w:t>А).</w:t>
      </w:r>
      <w:r>
        <w:rPr>
          <w:sz w:val="28"/>
          <w:szCs w:val="28"/>
          <w:lang w:val="uz-Cyrl-UZ"/>
        </w:rPr>
        <w:t xml:space="preserve"> Демак, манбадан ток деярли истеъмол қилинмайди ва схеманинг чиқишида Ем га яқин потенциал ўрнатилади (мантиқий бир даражаси). Агар бирор кириш ёки иккала киришга мантиқий бир даражаси берилса, </w:t>
      </w:r>
      <w:r w:rsidRPr="00835D23">
        <w:rPr>
          <w:sz w:val="28"/>
          <w:szCs w:val="28"/>
          <w:lang w:val="uz-Cyrl-UZ"/>
        </w:rPr>
        <w:t xml:space="preserve">VT1 </w:t>
      </w:r>
      <w:r>
        <w:rPr>
          <w:sz w:val="28"/>
          <w:szCs w:val="28"/>
          <w:lang w:val="uz-Cyrl-UZ"/>
        </w:rPr>
        <w:t>ва</w:t>
      </w:r>
      <w:r w:rsidRPr="00835D23">
        <w:rPr>
          <w:sz w:val="28"/>
          <w:szCs w:val="28"/>
          <w:lang w:val="uz-Cyrl-UZ"/>
        </w:rPr>
        <w:t xml:space="preserve"> VT2 </w:t>
      </w:r>
      <w:r>
        <w:rPr>
          <w:sz w:val="28"/>
          <w:szCs w:val="28"/>
          <w:lang w:val="uz-Cyrl-UZ"/>
        </w:rPr>
        <w:t>транзисторлар очилади ва элемент чиқишида потенциал нольга яқин бўлади. Элемент 2ЁКИ</w:t>
      </w:r>
      <w:r w:rsidRPr="00835D23">
        <w:rPr>
          <w:sz w:val="28"/>
          <w:szCs w:val="28"/>
          <w:lang w:val="uz-Cyrl-UZ"/>
        </w:rPr>
        <w:t>-</w:t>
      </w:r>
      <w:r>
        <w:rPr>
          <w:sz w:val="28"/>
          <w:szCs w:val="28"/>
          <w:lang w:val="uz-Cyrl-UZ"/>
        </w:rPr>
        <w:t xml:space="preserve">ЭМАС амалини бажаради. Истеъмол қуввати </w:t>
      </w:r>
      <w:r>
        <w:rPr>
          <w:sz w:val="28"/>
          <w:szCs w:val="28"/>
        </w:rPr>
        <w:t>0,01</w:t>
      </w:r>
      <w:r>
        <w:rPr>
          <w:sz w:val="28"/>
          <w:szCs w:val="28"/>
        </w:rPr>
        <w:sym w:font="Symbol" w:char="F0B8"/>
      </w:r>
      <w:r>
        <w:rPr>
          <w:sz w:val="28"/>
          <w:szCs w:val="28"/>
        </w:rPr>
        <w:t>0,05 мВт</w:t>
      </w:r>
      <w:r>
        <w:rPr>
          <w:sz w:val="28"/>
          <w:szCs w:val="28"/>
          <w:lang w:val="uz-Cyrl-UZ"/>
        </w:rPr>
        <w:t xml:space="preserve">ни, тезкорлиги эса </w:t>
      </w:r>
      <w:r>
        <w:rPr>
          <w:sz w:val="28"/>
          <w:szCs w:val="28"/>
        </w:rPr>
        <w:t>10</w:t>
      </w:r>
      <w:r>
        <w:rPr>
          <w:sz w:val="28"/>
          <w:szCs w:val="28"/>
        </w:rPr>
        <w:sym w:font="Symbol" w:char="F0B8"/>
      </w:r>
      <w:r>
        <w:rPr>
          <w:sz w:val="28"/>
          <w:szCs w:val="28"/>
        </w:rPr>
        <w:t>20 нс</w:t>
      </w:r>
      <w:r>
        <w:rPr>
          <w:sz w:val="28"/>
          <w:szCs w:val="28"/>
          <w:lang w:val="uz-Cyrl-UZ"/>
        </w:rPr>
        <w:t xml:space="preserve"> ни ташкил этади.</w:t>
      </w:r>
    </w:p>
    <w:p w:rsidR="00B305D5" w:rsidRDefault="00B305D5" w:rsidP="00B305D5">
      <w:pPr>
        <w:tabs>
          <w:tab w:val="left" w:pos="360"/>
        </w:tabs>
        <w:jc w:val="center"/>
        <w:rPr>
          <w:sz w:val="28"/>
          <w:szCs w:val="28"/>
        </w:rPr>
      </w:pPr>
      <w:r>
        <w:rPr>
          <w:noProof/>
          <w:sz w:val="28"/>
          <w:szCs w:val="28"/>
        </w:rPr>
        <w:drawing>
          <wp:inline distT="0" distB="0" distL="0" distR="0">
            <wp:extent cx="4114800" cy="3019425"/>
            <wp:effectExtent l="1905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4"/>
                    <a:srcRect/>
                    <a:stretch>
                      <a:fillRect/>
                    </a:stretch>
                  </pic:blipFill>
                  <pic:spPr bwMode="auto">
                    <a:xfrm>
                      <a:off x="0" y="0"/>
                      <a:ext cx="4114800" cy="3019425"/>
                    </a:xfrm>
                    <a:prstGeom prst="rect">
                      <a:avLst/>
                    </a:prstGeom>
                    <a:noFill/>
                    <a:ln w="9525">
                      <a:noFill/>
                      <a:miter lim="800000"/>
                      <a:headEnd/>
                      <a:tailEnd/>
                    </a:ln>
                  </pic:spPr>
                </pic:pic>
              </a:graphicData>
            </a:graphic>
          </wp:inline>
        </w:drawing>
      </w:r>
    </w:p>
    <w:p w:rsidR="00B305D5" w:rsidRDefault="00B305D5" w:rsidP="00B305D5">
      <w:pPr>
        <w:tabs>
          <w:tab w:val="left" w:pos="360"/>
        </w:tabs>
        <w:ind w:firstLine="720"/>
        <w:jc w:val="both"/>
        <w:rPr>
          <w:sz w:val="28"/>
          <w:szCs w:val="28"/>
        </w:rPr>
      </w:pPr>
    </w:p>
    <w:p w:rsidR="00B305D5" w:rsidRPr="00835D23" w:rsidRDefault="00B305D5" w:rsidP="00B305D5">
      <w:pPr>
        <w:tabs>
          <w:tab w:val="left" w:pos="360"/>
        </w:tabs>
        <w:ind w:firstLine="720"/>
        <w:jc w:val="center"/>
        <w:rPr>
          <w:sz w:val="28"/>
          <w:szCs w:val="28"/>
          <w:lang w:val="uz-Cyrl-UZ"/>
        </w:rPr>
      </w:pPr>
      <w:r>
        <w:rPr>
          <w:sz w:val="28"/>
          <w:szCs w:val="28"/>
        </w:rPr>
        <w:t>9.8</w:t>
      </w:r>
      <w:r>
        <w:rPr>
          <w:sz w:val="28"/>
          <w:szCs w:val="28"/>
          <w:lang w:val="uz-Cyrl-UZ"/>
        </w:rPr>
        <w:t xml:space="preserve"> – расм.</w:t>
      </w:r>
    </w:p>
    <w:p w:rsidR="00B305D5" w:rsidRDefault="00B305D5" w:rsidP="00B305D5">
      <w:pPr>
        <w:tabs>
          <w:tab w:val="left" w:pos="360"/>
        </w:tabs>
        <w:ind w:firstLine="720"/>
        <w:jc w:val="center"/>
        <w:rPr>
          <w:sz w:val="28"/>
          <w:szCs w:val="28"/>
        </w:rPr>
      </w:pPr>
    </w:p>
    <w:p w:rsidR="00B305D5" w:rsidRPr="00835D23" w:rsidRDefault="00B305D5" w:rsidP="00B305D5">
      <w:pPr>
        <w:tabs>
          <w:tab w:val="left" w:pos="360"/>
        </w:tabs>
        <w:ind w:firstLine="720"/>
        <w:jc w:val="both"/>
        <w:rPr>
          <w:sz w:val="28"/>
          <w:szCs w:val="28"/>
          <w:lang w:val="uz-Cyrl-UZ"/>
        </w:rPr>
      </w:pPr>
      <w:r>
        <w:rPr>
          <w:b/>
          <w:i/>
          <w:sz w:val="28"/>
          <w:szCs w:val="28"/>
          <w:lang w:val="uz-Cyrl-UZ"/>
        </w:rPr>
        <w:lastRenderedPageBreak/>
        <w:t>Интеграл – инжекцион мантиқ элементи (И</w:t>
      </w:r>
      <w:r>
        <w:rPr>
          <w:b/>
          <w:i/>
          <w:sz w:val="28"/>
          <w:szCs w:val="28"/>
          <w:vertAlign w:val="superscript"/>
          <w:lang w:val="uz-Cyrl-UZ"/>
        </w:rPr>
        <w:t>2</w:t>
      </w:r>
      <w:r>
        <w:rPr>
          <w:b/>
          <w:i/>
          <w:sz w:val="28"/>
          <w:szCs w:val="28"/>
          <w:lang w:val="uz-Cyrl-UZ"/>
        </w:rPr>
        <w:t xml:space="preserve">М). </w:t>
      </w:r>
      <w:r>
        <w:rPr>
          <w:sz w:val="28"/>
          <w:szCs w:val="28"/>
          <w:lang w:val="uz-Cyrl-UZ"/>
        </w:rPr>
        <w:t xml:space="preserve">Калит комплементар  биполяр  транзисторлар жуфтлигидан ташкил топган бўлиб, </w:t>
      </w:r>
      <w:r w:rsidRPr="00835D23">
        <w:rPr>
          <w:sz w:val="28"/>
          <w:szCs w:val="28"/>
          <w:lang w:val="uz-Cyrl-UZ"/>
        </w:rPr>
        <w:t>n-p-n</w:t>
      </w:r>
      <w:r>
        <w:rPr>
          <w:sz w:val="28"/>
          <w:szCs w:val="28"/>
          <w:lang w:val="uz-Cyrl-UZ"/>
        </w:rPr>
        <w:t xml:space="preserve">  турли</w:t>
      </w:r>
      <w:r w:rsidRPr="00835D23">
        <w:rPr>
          <w:sz w:val="28"/>
          <w:szCs w:val="28"/>
          <w:lang w:val="uz-Cyrl-UZ"/>
        </w:rPr>
        <w:t xml:space="preserve"> VT1</w:t>
      </w:r>
      <w:r>
        <w:rPr>
          <w:sz w:val="28"/>
          <w:szCs w:val="28"/>
          <w:lang w:val="uz-Cyrl-UZ"/>
        </w:rPr>
        <w:t xml:space="preserve"> транзистор кўпколлекторли  бўлиб, унинг  база занжирига </w:t>
      </w:r>
      <w:r w:rsidRPr="00835D23">
        <w:rPr>
          <w:sz w:val="28"/>
          <w:szCs w:val="28"/>
          <w:lang w:val="uz-Cyrl-UZ"/>
        </w:rPr>
        <w:t xml:space="preserve">p-n-p </w:t>
      </w:r>
      <w:r>
        <w:rPr>
          <w:sz w:val="28"/>
          <w:szCs w:val="28"/>
          <w:lang w:val="uz-Cyrl-UZ"/>
        </w:rPr>
        <w:t xml:space="preserve">турли </w:t>
      </w:r>
      <w:r w:rsidRPr="00835D23">
        <w:rPr>
          <w:sz w:val="28"/>
          <w:szCs w:val="28"/>
          <w:lang w:val="uz-Cyrl-UZ"/>
        </w:rPr>
        <w:t>VT2</w:t>
      </w:r>
      <w:r>
        <w:rPr>
          <w:sz w:val="28"/>
          <w:szCs w:val="28"/>
          <w:lang w:val="uz-Cyrl-UZ"/>
        </w:rPr>
        <w:t xml:space="preserve"> кўпколлекторли транзистор уланган. Бу транзистор инжектор номини олган бўлиб, барқарор ток генератори вазифасини бажаради (9.10 </w:t>
      </w:r>
      <w:r w:rsidRPr="00C70DAA">
        <w:rPr>
          <w:i/>
          <w:iCs/>
          <w:sz w:val="28"/>
          <w:szCs w:val="28"/>
          <w:lang w:val="uz-Cyrl-UZ"/>
        </w:rPr>
        <w:t>а</w:t>
      </w:r>
      <w:r>
        <w:rPr>
          <w:sz w:val="28"/>
          <w:szCs w:val="28"/>
          <w:lang w:val="uz-Cyrl-UZ"/>
        </w:rPr>
        <w:t xml:space="preserve"> – расм.)</w:t>
      </w:r>
    </w:p>
    <w:p w:rsidR="00B305D5" w:rsidRDefault="00B305D5" w:rsidP="00B305D5">
      <w:pPr>
        <w:tabs>
          <w:tab w:val="left" w:pos="360"/>
        </w:tabs>
        <w:jc w:val="center"/>
        <w:rPr>
          <w:sz w:val="28"/>
          <w:szCs w:val="28"/>
        </w:rPr>
      </w:pPr>
      <w:r>
        <w:rPr>
          <w:noProof/>
          <w:sz w:val="28"/>
          <w:szCs w:val="28"/>
        </w:rPr>
        <w:drawing>
          <wp:inline distT="0" distB="0" distL="0" distR="0">
            <wp:extent cx="5934075" cy="2781300"/>
            <wp:effectExtent l="1905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5"/>
                    <a:srcRect/>
                    <a:stretch>
                      <a:fillRect/>
                    </a:stretch>
                  </pic:blipFill>
                  <pic:spPr bwMode="auto">
                    <a:xfrm>
                      <a:off x="0" y="0"/>
                      <a:ext cx="5934075" cy="2781300"/>
                    </a:xfrm>
                    <a:prstGeom prst="rect">
                      <a:avLst/>
                    </a:prstGeom>
                    <a:noFill/>
                    <a:ln w="9525">
                      <a:noFill/>
                      <a:miter lim="800000"/>
                      <a:headEnd/>
                      <a:tailEnd/>
                    </a:ln>
                  </pic:spPr>
                </pic:pic>
              </a:graphicData>
            </a:graphic>
          </wp:inline>
        </w:drawing>
      </w:r>
    </w:p>
    <w:p w:rsidR="00B305D5" w:rsidRPr="00C70DAA" w:rsidRDefault="00B305D5" w:rsidP="00B305D5">
      <w:pPr>
        <w:tabs>
          <w:tab w:val="left" w:pos="360"/>
        </w:tabs>
        <w:jc w:val="center"/>
        <w:rPr>
          <w:i/>
          <w:iCs/>
          <w:sz w:val="28"/>
          <w:szCs w:val="28"/>
          <w:lang w:val="uz-Cyrl-UZ"/>
        </w:rPr>
      </w:pPr>
      <w:r w:rsidRPr="00C70DAA">
        <w:rPr>
          <w:i/>
          <w:iCs/>
          <w:sz w:val="28"/>
          <w:szCs w:val="28"/>
          <w:lang w:val="uz-Cyrl-UZ"/>
        </w:rPr>
        <w:t>а)                                                        б)</w:t>
      </w:r>
    </w:p>
    <w:p w:rsidR="00B305D5" w:rsidRPr="007A0D39" w:rsidRDefault="00B305D5" w:rsidP="00B305D5">
      <w:pPr>
        <w:tabs>
          <w:tab w:val="left" w:pos="360"/>
        </w:tabs>
        <w:ind w:firstLine="720"/>
        <w:jc w:val="center"/>
        <w:rPr>
          <w:sz w:val="28"/>
          <w:szCs w:val="28"/>
          <w:lang w:val="uz-Cyrl-UZ"/>
        </w:rPr>
      </w:pPr>
      <w:r>
        <w:rPr>
          <w:sz w:val="28"/>
          <w:szCs w:val="28"/>
        </w:rPr>
        <w:t>9.10</w:t>
      </w:r>
      <w:r>
        <w:rPr>
          <w:sz w:val="28"/>
          <w:szCs w:val="28"/>
          <w:lang w:val="uz-Cyrl-UZ"/>
        </w:rPr>
        <w:t xml:space="preserve"> – расм.</w:t>
      </w:r>
    </w:p>
    <w:p w:rsidR="00B305D5" w:rsidRDefault="00B305D5" w:rsidP="00B305D5">
      <w:pPr>
        <w:tabs>
          <w:tab w:val="left" w:pos="360"/>
        </w:tabs>
        <w:ind w:firstLine="720"/>
        <w:jc w:val="center"/>
        <w:rPr>
          <w:sz w:val="28"/>
          <w:szCs w:val="28"/>
        </w:rPr>
      </w:pPr>
    </w:p>
    <w:p w:rsidR="00B305D5" w:rsidRPr="004F2E51" w:rsidRDefault="00B305D5" w:rsidP="00B305D5">
      <w:pPr>
        <w:tabs>
          <w:tab w:val="left" w:pos="360"/>
        </w:tabs>
        <w:ind w:firstLine="720"/>
        <w:jc w:val="both"/>
        <w:rPr>
          <w:sz w:val="28"/>
          <w:szCs w:val="28"/>
          <w:lang w:val="uz-Cyrl-UZ"/>
        </w:rPr>
      </w:pPr>
      <w:r>
        <w:rPr>
          <w:sz w:val="28"/>
          <w:szCs w:val="28"/>
          <w:lang w:val="en-US"/>
        </w:rPr>
        <w:t>VT</w:t>
      </w:r>
      <w:r>
        <w:rPr>
          <w:sz w:val="28"/>
          <w:szCs w:val="28"/>
        </w:rPr>
        <w:t>1</w:t>
      </w:r>
      <w:r>
        <w:rPr>
          <w:sz w:val="28"/>
          <w:szCs w:val="28"/>
          <w:lang w:val="uz-Cyrl-UZ"/>
        </w:rPr>
        <w:t xml:space="preserve"> транзистор эмиттер – коллектор оралиғи калит вазифасини бажаради. Сигнал манбаи ва юклама сифатида худди шундай схемалар ишлатилади. Агар киришга мантиқий бирга мос келувчи юқори потенциал берилса, </w:t>
      </w:r>
      <w:r w:rsidRPr="00A421F1">
        <w:rPr>
          <w:sz w:val="28"/>
          <w:szCs w:val="28"/>
          <w:lang w:val="uz-Cyrl-UZ"/>
        </w:rPr>
        <w:t>VT1</w:t>
      </w:r>
      <w:r>
        <w:rPr>
          <w:sz w:val="28"/>
          <w:szCs w:val="28"/>
          <w:lang w:val="uz-Cyrl-UZ"/>
        </w:rPr>
        <w:t xml:space="preserve"> транзистор очилади ва тўйиниш режимида бўлади. Унинг чиқишидаги потенциал ноль потенциалига мос келади. Киришга мантиқий нольга мос келувчи потенциал берилса, </w:t>
      </w:r>
      <w:r>
        <w:rPr>
          <w:sz w:val="28"/>
          <w:szCs w:val="28"/>
          <w:lang w:val="en-US"/>
        </w:rPr>
        <w:t>VT</w:t>
      </w:r>
      <w:r>
        <w:rPr>
          <w:sz w:val="28"/>
          <w:szCs w:val="28"/>
        </w:rPr>
        <w:t>1</w:t>
      </w:r>
      <w:r>
        <w:rPr>
          <w:sz w:val="28"/>
          <w:szCs w:val="28"/>
          <w:lang w:val="uz-Cyrl-UZ"/>
        </w:rPr>
        <w:t xml:space="preserve"> транзисторнинг эмиттер ўтиши беркилади. Коваклар токи </w:t>
      </w:r>
      <w:r w:rsidRPr="00C70DAA">
        <w:rPr>
          <w:i/>
          <w:iCs/>
          <w:sz w:val="28"/>
          <w:szCs w:val="28"/>
          <w:lang w:val="uz-Cyrl-UZ"/>
        </w:rPr>
        <w:t>I</w:t>
      </w:r>
      <w:r>
        <w:rPr>
          <w:i/>
          <w:iCs/>
          <w:sz w:val="28"/>
          <w:szCs w:val="28"/>
          <w:vertAlign w:val="subscript"/>
          <w:lang w:val="uz-Cyrl-UZ"/>
        </w:rPr>
        <w:t>Қ</w:t>
      </w:r>
      <w:r>
        <w:rPr>
          <w:sz w:val="28"/>
          <w:szCs w:val="28"/>
          <w:lang w:val="uz-Cyrl-UZ"/>
        </w:rPr>
        <w:t xml:space="preserve"> (қайта уланиш токи) </w:t>
      </w:r>
      <w:r w:rsidRPr="00A421F1">
        <w:rPr>
          <w:sz w:val="28"/>
          <w:szCs w:val="28"/>
          <w:lang w:val="uz-Cyrl-UZ"/>
        </w:rPr>
        <w:t>VT1</w:t>
      </w:r>
      <w:r>
        <w:rPr>
          <w:sz w:val="28"/>
          <w:szCs w:val="28"/>
          <w:lang w:val="uz-Cyrl-UZ"/>
        </w:rPr>
        <w:t xml:space="preserve"> транзисторнинг коллектор ўтишини тескари йўналишда улайди. Бунинг натижасида </w:t>
      </w:r>
      <w:r w:rsidRPr="00A421F1">
        <w:rPr>
          <w:sz w:val="28"/>
          <w:szCs w:val="28"/>
          <w:lang w:val="uz-Cyrl-UZ"/>
        </w:rPr>
        <w:t>VT1</w:t>
      </w:r>
      <w:r>
        <w:rPr>
          <w:sz w:val="28"/>
          <w:szCs w:val="28"/>
          <w:lang w:val="uz-Cyrl-UZ"/>
        </w:rPr>
        <w:t xml:space="preserve"> чиқиш қаршилиги кескин ортади ва унинг чиқишида мантиқий бир потенциали ҳосил бўлади. Яъни мазкур схема юқорида кўрилган схемалар каби инвертор вазифасини бажаради.  Мантиқий амалларни бажариш инвертор чиқишларини металл симлар билан бирлаштириш натижасида амалга оширилади. 9.10 </w:t>
      </w:r>
      <w:r w:rsidRPr="00C70DAA">
        <w:rPr>
          <w:i/>
          <w:iCs/>
          <w:sz w:val="28"/>
          <w:szCs w:val="28"/>
          <w:lang w:val="uz-Cyrl-UZ"/>
        </w:rPr>
        <w:t>б</w:t>
      </w:r>
      <w:r>
        <w:rPr>
          <w:sz w:val="28"/>
          <w:szCs w:val="28"/>
          <w:lang w:val="uz-Cyrl-UZ"/>
        </w:rPr>
        <w:t xml:space="preserve"> – расмда ҲАМ амалини бажариш усули кўрсатилган. Ҳақиқатдан ҳам, агар Х</w:t>
      </w:r>
      <w:r w:rsidRPr="00A421F1">
        <w:rPr>
          <w:sz w:val="28"/>
          <w:szCs w:val="28"/>
          <w:lang w:val="uz-Cyrl-UZ"/>
        </w:rPr>
        <w:t xml:space="preserve">1 </w:t>
      </w:r>
      <w:r>
        <w:rPr>
          <w:sz w:val="28"/>
          <w:szCs w:val="28"/>
          <w:lang w:val="uz-Cyrl-UZ"/>
        </w:rPr>
        <w:t>ёки Х</w:t>
      </w:r>
      <w:r w:rsidRPr="00A421F1">
        <w:rPr>
          <w:sz w:val="28"/>
          <w:szCs w:val="28"/>
          <w:lang w:val="uz-Cyrl-UZ"/>
        </w:rPr>
        <w:t>2</w:t>
      </w:r>
      <w:r>
        <w:rPr>
          <w:sz w:val="28"/>
          <w:szCs w:val="28"/>
          <w:lang w:val="uz-Cyrl-UZ"/>
        </w:rPr>
        <w:t xml:space="preserve"> киришлардан бирига юқори потенциал берилса</w:t>
      </w:r>
      <w:r w:rsidRPr="00A421F1">
        <w:rPr>
          <w:sz w:val="28"/>
          <w:szCs w:val="28"/>
          <w:lang w:val="uz-Cyrl-UZ"/>
        </w:rPr>
        <w:t xml:space="preserve"> </w:t>
      </w:r>
      <w:r w:rsidRPr="00C70DAA">
        <w:rPr>
          <w:i/>
          <w:iCs/>
          <w:sz w:val="28"/>
          <w:szCs w:val="28"/>
          <w:lang w:val="uz-Cyrl-UZ"/>
        </w:rPr>
        <w:t>U</w:t>
      </w:r>
      <w:r w:rsidRPr="00C70DAA">
        <w:rPr>
          <w:i/>
          <w:iCs/>
          <w:sz w:val="28"/>
          <w:szCs w:val="28"/>
          <w:vertAlign w:val="superscript"/>
          <w:lang w:val="uz-Cyrl-UZ"/>
        </w:rPr>
        <w:t>1</w:t>
      </w:r>
      <w:r w:rsidRPr="00C70DAA">
        <w:rPr>
          <w:i/>
          <w:iCs/>
          <w:sz w:val="28"/>
          <w:szCs w:val="28"/>
          <w:vertAlign w:val="subscript"/>
          <w:lang w:val="uz-Cyrl-UZ"/>
        </w:rPr>
        <w:t>КИР</w:t>
      </w:r>
      <w:r>
        <w:rPr>
          <w:sz w:val="28"/>
          <w:szCs w:val="28"/>
          <w:lang w:val="uz-Cyrl-UZ"/>
        </w:rPr>
        <w:t xml:space="preserve">, натижада бирлашган чиқишларда (А нуқта) паст потенциал ҳосил бўлади </w:t>
      </w:r>
      <w:r w:rsidRPr="00C70DAA">
        <w:rPr>
          <w:i/>
          <w:iCs/>
          <w:sz w:val="28"/>
          <w:szCs w:val="28"/>
          <w:lang w:val="uz-Cyrl-UZ"/>
        </w:rPr>
        <w:t>U</w:t>
      </w:r>
      <w:r w:rsidRPr="00C70DAA">
        <w:rPr>
          <w:i/>
          <w:iCs/>
          <w:sz w:val="28"/>
          <w:szCs w:val="28"/>
          <w:vertAlign w:val="superscript"/>
          <w:lang w:val="uz-Cyrl-UZ"/>
        </w:rPr>
        <w:t>0</w:t>
      </w:r>
      <w:r>
        <w:rPr>
          <w:sz w:val="28"/>
          <w:szCs w:val="28"/>
          <w:lang w:val="uz-Cyrl-UZ"/>
        </w:rPr>
        <w:t xml:space="preserve">. Натижада </w:t>
      </w:r>
      <w:r w:rsidRPr="0012211A">
        <w:rPr>
          <w:position w:val="-10"/>
          <w:sz w:val="28"/>
          <w:szCs w:val="28"/>
        </w:rPr>
        <w:object w:dxaOrig="240" w:dyaOrig="340">
          <v:shape id="_x0000_i1041" type="#_x0000_t75" style="width:18pt;height:25pt" o:ole="">
            <v:imagedata r:id="rId46" o:title=""/>
          </v:shape>
          <o:OLEObject Type="Embed" ProgID="Equation.3" ShapeID="_x0000_i1041" DrawAspect="Content" ObjectID="_1409826116" r:id="rId47"/>
        </w:object>
      </w:r>
      <w:r>
        <w:rPr>
          <w:sz w:val="28"/>
          <w:szCs w:val="28"/>
          <w:lang w:val="uz-Cyrl-UZ"/>
        </w:rPr>
        <w:t xml:space="preserve"> ва</w:t>
      </w:r>
      <w:r w:rsidRPr="004F2E51">
        <w:rPr>
          <w:sz w:val="28"/>
          <w:szCs w:val="28"/>
          <w:lang w:val="uz-Cyrl-UZ"/>
        </w:rPr>
        <w:t xml:space="preserve"> </w:t>
      </w:r>
      <w:r w:rsidRPr="0012211A">
        <w:rPr>
          <w:position w:val="-10"/>
          <w:sz w:val="28"/>
          <w:szCs w:val="28"/>
        </w:rPr>
        <w:object w:dxaOrig="279" w:dyaOrig="340">
          <v:shape id="_x0000_i1042" type="#_x0000_t75" style="width:21pt;height:25pt" o:ole="">
            <v:imagedata r:id="rId48" o:title=""/>
          </v:shape>
          <o:OLEObject Type="Embed" ProgID="Equation.3" ShapeID="_x0000_i1042" DrawAspect="Content" ObjectID="_1409826117" r:id="rId49"/>
        </w:object>
      </w:r>
      <w:r>
        <w:rPr>
          <w:sz w:val="28"/>
          <w:szCs w:val="28"/>
          <w:lang w:val="uz-Cyrl-UZ"/>
        </w:rPr>
        <w:t xml:space="preserve">инверс ўзгарувчиларнинг конъюкцияси бажарилади. Улар </w:t>
      </w:r>
      <w:r w:rsidRPr="004F2E51">
        <w:rPr>
          <w:sz w:val="28"/>
          <w:szCs w:val="28"/>
          <w:lang w:val="uz-Cyrl-UZ"/>
        </w:rPr>
        <w:t>VT</w:t>
      </w:r>
      <w:r>
        <w:rPr>
          <w:sz w:val="28"/>
          <w:szCs w:val="28"/>
          <w:lang w:val="uz-Cyrl-UZ"/>
        </w:rPr>
        <w:t>1 ва</w:t>
      </w:r>
      <w:r w:rsidRPr="004F2E51">
        <w:rPr>
          <w:sz w:val="28"/>
          <w:szCs w:val="28"/>
          <w:lang w:val="uz-Cyrl-UZ"/>
        </w:rPr>
        <w:t xml:space="preserve">  VT3</w:t>
      </w:r>
      <w:r>
        <w:rPr>
          <w:sz w:val="28"/>
          <w:szCs w:val="28"/>
          <w:lang w:val="uz-Cyrl-UZ"/>
        </w:rPr>
        <w:t xml:space="preserve"> инвертор чиқишларида ҳосил бўлади</w:t>
      </w:r>
      <w:r w:rsidRPr="004F2E51">
        <w:rPr>
          <w:sz w:val="28"/>
          <w:szCs w:val="28"/>
          <w:lang w:val="uz-Cyrl-UZ"/>
        </w:rPr>
        <w:t xml:space="preserve">: </w:t>
      </w:r>
      <w:r w:rsidRPr="0012211A">
        <w:rPr>
          <w:position w:val="-10"/>
          <w:sz w:val="28"/>
          <w:szCs w:val="28"/>
        </w:rPr>
        <w:object w:dxaOrig="980" w:dyaOrig="340">
          <v:shape id="_x0000_i1043" type="#_x0000_t75" style="width:73pt;height:25pt" o:ole="">
            <v:imagedata r:id="rId50" o:title=""/>
          </v:shape>
          <o:OLEObject Type="Embed" ProgID="Equation.3" ShapeID="_x0000_i1043" DrawAspect="Content" ObjectID="_1409826118" r:id="rId51"/>
        </w:object>
      </w:r>
      <w:r>
        <w:rPr>
          <w:sz w:val="28"/>
          <w:szCs w:val="28"/>
          <w:lang w:val="uz-Cyrl-UZ"/>
        </w:rPr>
        <w:t>. И</w:t>
      </w:r>
      <w:r>
        <w:rPr>
          <w:sz w:val="28"/>
          <w:szCs w:val="28"/>
          <w:vertAlign w:val="superscript"/>
          <w:lang w:val="uz-Cyrl-UZ"/>
        </w:rPr>
        <w:t>2</w:t>
      </w:r>
      <w:r>
        <w:rPr>
          <w:sz w:val="28"/>
          <w:szCs w:val="28"/>
          <w:lang w:val="uz-Cyrl-UZ"/>
        </w:rPr>
        <w:t xml:space="preserve">М элементининг тезкорлиги </w:t>
      </w:r>
      <w:r w:rsidRPr="00F81298">
        <w:rPr>
          <w:sz w:val="28"/>
          <w:szCs w:val="28"/>
          <w:lang w:val="uz-Cyrl-UZ"/>
        </w:rPr>
        <w:t>10</w:t>
      </w:r>
      <w:r>
        <w:rPr>
          <w:sz w:val="28"/>
          <w:szCs w:val="28"/>
        </w:rPr>
        <w:sym w:font="Symbol" w:char="F0B8"/>
      </w:r>
      <w:r w:rsidRPr="00F81298">
        <w:rPr>
          <w:sz w:val="28"/>
          <w:szCs w:val="28"/>
          <w:lang w:val="uz-Cyrl-UZ"/>
        </w:rPr>
        <w:t>100 нс</w:t>
      </w:r>
      <w:r>
        <w:rPr>
          <w:sz w:val="28"/>
          <w:szCs w:val="28"/>
          <w:lang w:val="uz-Cyrl-UZ"/>
        </w:rPr>
        <w:t xml:space="preserve"> ва истеъмол қуввати </w:t>
      </w:r>
      <w:r w:rsidRPr="00F81298">
        <w:rPr>
          <w:sz w:val="28"/>
          <w:szCs w:val="28"/>
          <w:lang w:val="uz-Cyrl-UZ"/>
        </w:rPr>
        <w:t>0,01</w:t>
      </w:r>
      <w:r>
        <w:rPr>
          <w:sz w:val="28"/>
          <w:szCs w:val="28"/>
        </w:rPr>
        <w:sym w:font="Symbol" w:char="F0B8"/>
      </w:r>
      <w:r w:rsidRPr="00F81298">
        <w:rPr>
          <w:sz w:val="28"/>
          <w:szCs w:val="28"/>
          <w:lang w:val="uz-Cyrl-UZ"/>
        </w:rPr>
        <w:t>0,1 мВт</w:t>
      </w:r>
      <w:r>
        <w:rPr>
          <w:sz w:val="28"/>
          <w:szCs w:val="28"/>
          <w:lang w:val="uz-Cyrl-UZ"/>
        </w:rPr>
        <w:t xml:space="preserve">. </w:t>
      </w:r>
      <w:r>
        <w:rPr>
          <w:sz w:val="28"/>
          <w:szCs w:val="28"/>
          <w:lang w:val="uz-Cyrl-UZ"/>
        </w:rPr>
        <w:lastRenderedPageBreak/>
        <w:t>Кристаллда битта И</w:t>
      </w:r>
      <w:r>
        <w:rPr>
          <w:sz w:val="28"/>
          <w:szCs w:val="28"/>
          <w:vertAlign w:val="superscript"/>
          <w:lang w:val="uz-Cyrl-UZ"/>
        </w:rPr>
        <w:t>2</w:t>
      </w:r>
      <w:r>
        <w:rPr>
          <w:sz w:val="28"/>
          <w:szCs w:val="28"/>
          <w:lang w:val="uz-Cyrl-UZ"/>
        </w:rPr>
        <w:t xml:space="preserve">М элементи КМДЯ –элментга нисбатан </w:t>
      </w:r>
      <w:r w:rsidRPr="004F2E51">
        <w:rPr>
          <w:sz w:val="28"/>
          <w:szCs w:val="28"/>
          <w:lang w:val="uz-Cyrl-UZ"/>
        </w:rPr>
        <w:t>3</w:t>
      </w:r>
      <w:r>
        <w:rPr>
          <w:sz w:val="28"/>
          <w:szCs w:val="28"/>
        </w:rPr>
        <w:sym w:font="Symbol" w:char="F0B8"/>
      </w:r>
      <w:r w:rsidRPr="004F2E51">
        <w:rPr>
          <w:sz w:val="28"/>
          <w:szCs w:val="28"/>
          <w:lang w:val="uz-Cyrl-UZ"/>
        </w:rPr>
        <w:t xml:space="preserve">4 </w:t>
      </w:r>
      <w:r>
        <w:rPr>
          <w:sz w:val="28"/>
          <w:szCs w:val="28"/>
          <w:lang w:val="uz-Cyrl-UZ"/>
        </w:rPr>
        <w:t xml:space="preserve"> марта кичик, ТТМ – элементига нисбатан эса </w:t>
      </w:r>
      <w:r w:rsidRPr="004F2E51">
        <w:rPr>
          <w:sz w:val="28"/>
          <w:szCs w:val="28"/>
          <w:lang w:val="uz-Cyrl-UZ"/>
        </w:rPr>
        <w:t>5</w:t>
      </w:r>
      <w:r>
        <w:rPr>
          <w:sz w:val="28"/>
          <w:szCs w:val="28"/>
        </w:rPr>
        <w:sym w:font="Symbol" w:char="F0B8"/>
      </w:r>
      <w:r w:rsidRPr="004F2E51">
        <w:rPr>
          <w:sz w:val="28"/>
          <w:szCs w:val="28"/>
          <w:lang w:val="uz-Cyrl-UZ"/>
        </w:rPr>
        <w:t xml:space="preserve">10 </w:t>
      </w:r>
      <w:r>
        <w:rPr>
          <w:sz w:val="28"/>
          <w:szCs w:val="28"/>
          <w:lang w:val="uz-Cyrl-UZ"/>
        </w:rPr>
        <w:t xml:space="preserve">марта кичик юзани эгаллайди. </w:t>
      </w:r>
    </w:p>
    <w:p w:rsidR="00B305D5" w:rsidRPr="00F81298" w:rsidRDefault="00B305D5" w:rsidP="00B305D5">
      <w:pPr>
        <w:tabs>
          <w:tab w:val="left" w:pos="360"/>
        </w:tabs>
        <w:ind w:firstLine="720"/>
        <w:rPr>
          <w:sz w:val="28"/>
          <w:szCs w:val="28"/>
          <w:lang w:val="uz-Cyrl-UZ"/>
        </w:rPr>
      </w:pPr>
    </w:p>
    <w:p w:rsidR="00B305D5" w:rsidRDefault="00B305D5" w:rsidP="00B305D5">
      <w:pPr>
        <w:tabs>
          <w:tab w:val="left" w:pos="360"/>
        </w:tabs>
        <w:ind w:firstLine="720"/>
        <w:jc w:val="center"/>
        <w:rPr>
          <w:sz w:val="28"/>
          <w:szCs w:val="28"/>
          <w:lang w:val="uz-Cyrl-UZ"/>
        </w:rPr>
      </w:pPr>
    </w:p>
    <w:p w:rsidR="00B305D5" w:rsidRDefault="00B305D5" w:rsidP="00B305D5">
      <w:pPr>
        <w:tabs>
          <w:tab w:val="left" w:pos="360"/>
        </w:tabs>
        <w:ind w:firstLine="720"/>
        <w:jc w:val="center"/>
        <w:rPr>
          <w:sz w:val="28"/>
          <w:szCs w:val="28"/>
          <w:lang w:val="uz-Cyrl-UZ"/>
        </w:rPr>
      </w:pPr>
    </w:p>
    <w:p w:rsidR="00B305D5" w:rsidRDefault="00B305D5" w:rsidP="00B305D5">
      <w:pPr>
        <w:tabs>
          <w:tab w:val="left" w:pos="360"/>
        </w:tabs>
        <w:ind w:firstLine="720"/>
        <w:jc w:val="center"/>
        <w:rPr>
          <w:sz w:val="28"/>
          <w:szCs w:val="28"/>
          <w:lang w:val="uz-Cyrl-UZ"/>
        </w:rPr>
      </w:pPr>
    </w:p>
    <w:p w:rsidR="00B305D5" w:rsidRPr="004F2E51" w:rsidRDefault="00B305D5" w:rsidP="00B305D5">
      <w:pPr>
        <w:tabs>
          <w:tab w:val="left" w:pos="360"/>
        </w:tabs>
        <w:ind w:firstLine="720"/>
        <w:jc w:val="center"/>
        <w:rPr>
          <w:sz w:val="28"/>
          <w:szCs w:val="28"/>
          <w:lang w:val="uz-Cyrl-UZ"/>
        </w:rPr>
      </w:pPr>
    </w:p>
    <w:p w:rsidR="00B305D5" w:rsidRPr="00F81298" w:rsidRDefault="00B305D5" w:rsidP="00B305D5">
      <w:pPr>
        <w:tabs>
          <w:tab w:val="left" w:pos="360"/>
        </w:tabs>
        <w:ind w:firstLine="720"/>
        <w:jc w:val="center"/>
        <w:rPr>
          <w:sz w:val="28"/>
          <w:szCs w:val="28"/>
          <w:lang w:val="uz-Cyrl-UZ"/>
        </w:rPr>
      </w:pPr>
    </w:p>
    <w:p w:rsidR="00B305D5" w:rsidRDefault="00B305D5" w:rsidP="00B305D5">
      <w:pPr>
        <w:tabs>
          <w:tab w:val="left" w:pos="360"/>
        </w:tabs>
        <w:ind w:firstLine="720"/>
        <w:jc w:val="center"/>
        <w:rPr>
          <w:sz w:val="28"/>
          <w:szCs w:val="28"/>
          <w:lang w:val="uz-Cyrl-UZ"/>
        </w:rPr>
      </w:pPr>
      <w:r>
        <w:rPr>
          <w:sz w:val="28"/>
          <w:szCs w:val="28"/>
          <w:lang w:val="uz-Cyrl-UZ"/>
        </w:rPr>
        <w:t xml:space="preserve">Кўриб ўтилган мантиқий ИМС негиз элементларининг </w:t>
      </w:r>
    </w:p>
    <w:p w:rsidR="00B305D5" w:rsidRDefault="00B305D5" w:rsidP="00B305D5">
      <w:pPr>
        <w:tabs>
          <w:tab w:val="left" w:pos="360"/>
        </w:tabs>
        <w:ind w:firstLine="720"/>
        <w:jc w:val="center"/>
        <w:rPr>
          <w:sz w:val="28"/>
          <w:szCs w:val="28"/>
          <w:lang w:val="uz-Cyrl-UZ"/>
        </w:rPr>
      </w:pPr>
      <w:r>
        <w:rPr>
          <w:sz w:val="28"/>
          <w:szCs w:val="28"/>
          <w:lang w:val="uz-Cyrl-UZ"/>
        </w:rPr>
        <w:t>асосий параметрлари жадвали</w:t>
      </w:r>
    </w:p>
    <w:p w:rsidR="00B305D5" w:rsidRDefault="00B305D5" w:rsidP="00B305D5">
      <w:pPr>
        <w:tabs>
          <w:tab w:val="left" w:pos="360"/>
        </w:tabs>
        <w:ind w:firstLine="720"/>
        <w:jc w:val="center"/>
        <w:rPr>
          <w:sz w:val="28"/>
          <w:szCs w:val="28"/>
        </w:rPr>
      </w:pPr>
    </w:p>
    <w:tbl>
      <w:tblPr>
        <w:tblStyle w:val="a8"/>
        <w:tblW w:w="0" w:type="auto"/>
        <w:tblLook w:val="01E0"/>
      </w:tblPr>
      <w:tblGrid>
        <w:gridCol w:w="2344"/>
        <w:gridCol w:w="2288"/>
        <w:gridCol w:w="2307"/>
        <w:gridCol w:w="2303"/>
      </w:tblGrid>
      <w:tr w:rsidR="00B305D5" w:rsidTr="00D27856">
        <w:tc>
          <w:tcPr>
            <w:tcW w:w="2392" w:type="dxa"/>
            <w:vMerge w:val="restart"/>
          </w:tcPr>
          <w:p w:rsidR="00B305D5" w:rsidRDefault="00B305D5" w:rsidP="00D27856">
            <w:pPr>
              <w:tabs>
                <w:tab w:val="left" w:pos="360"/>
              </w:tabs>
              <w:jc w:val="center"/>
              <w:rPr>
                <w:sz w:val="28"/>
                <w:szCs w:val="28"/>
              </w:rPr>
            </w:pPr>
            <w:r>
              <w:rPr>
                <w:sz w:val="28"/>
                <w:szCs w:val="28"/>
              </w:rPr>
              <w:t xml:space="preserve">Параметр </w:t>
            </w:r>
          </w:p>
        </w:tc>
        <w:tc>
          <w:tcPr>
            <w:tcW w:w="7179" w:type="dxa"/>
            <w:gridSpan w:val="3"/>
          </w:tcPr>
          <w:p w:rsidR="00B305D5" w:rsidRDefault="00B305D5" w:rsidP="00D27856">
            <w:pPr>
              <w:tabs>
                <w:tab w:val="left" w:pos="360"/>
              </w:tabs>
              <w:jc w:val="center"/>
              <w:rPr>
                <w:sz w:val="28"/>
                <w:szCs w:val="28"/>
              </w:rPr>
            </w:pPr>
            <w:r>
              <w:rPr>
                <w:sz w:val="28"/>
                <w:szCs w:val="28"/>
                <w:lang w:val="uz-Cyrl-UZ"/>
              </w:rPr>
              <w:t xml:space="preserve">Негиз элемент тури </w:t>
            </w:r>
          </w:p>
        </w:tc>
      </w:tr>
      <w:tr w:rsidR="00B305D5" w:rsidTr="00D27856">
        <w:tc>
          <w:tcPr>
            <w:tcW w:w="2392" w:type="dxa"/>
            <w:vMerge/>
          </w:tcPr>
          <w:p w:rsidR="00B305D5" w:rsidRDefault="00B305D5" w:rsidP="00D27856">
            <w:pPr>
              <w:tabs>
                <w:tab w:val="left" w:pos="360"/>
              </w:tabs>
              <w:jc w:val="center"/>
              <w:rPr>
                <w:sz w:val="28"/>
                <w:szCs w:val="28"/>
              </w:rPr>
            </w:pPr>
          </w:p>
        </w:tc>
        <w:tc>
          <w:tcPr>
            <w:tcW w:w="2393" w:type="dxa"/>
          </w:tcPr>
          <w:p w:rsidR="00B305D5" w:rsidRPr="004F2E51" w:rsidRDefault="00B305D5" w:rsidP="00D27856">
            <w:pPr>
              <w:tabs>
                <w:tab w:val="left" w:pos="360"/>
              </w:tabs>
              <w:jc w:val="center"/>
              <w:rPr>
                <w:sz w:val="28"/>
                <w:szCs w:val="28"/>
                <w:lang w:val="uz-Cyrl-UZ"/>
              </w:rPr>
            </w:pPr>
            <w:r>
              <w:rPr>
                <w:sz w:val="28"/>
                <w:szCs w:val="28"/>
              </w:rPr>
              <w:t>ТТ</w:t>
            </w:r>
            <w:r>
              <w:rPr>
                <w:sz w:val="28"/>
                <w:szCs w:val="28"/>
                <w:lang w:val="uz-Cyrl-UZ"/>
              </w:rPr>
              <w:t>М</w:t>
            </w:r>
          </w:p>
        </w:tc>
        <w:tc>
          <w:tcPr>
            <w:tcW w:w="2393" w:type="dxa"/>
          </w:tcPr>
          <w:p w:rsidR="00B305D5" w:rsidRDefault="00B305D5" w:rsidP="00D27856">
            <w:pPr>
              <w:tabs>
                <w:tab w:val="left" w:pos="360"/>
              </w:tabs>
              <w:jc w:val="center"/>
              <w:rPr>
                <w:sz w:val="28"/>
                <w:szCs w:val="28"/>
              </w:rPr>
            </w:pPr>
            <w:r>
              <w:rPr>
                <w:sz w:val="28"/>
                <w:szCs w:val="28"/>
              </w:rPr>
              <w:t>ТТМШ</w:t>
            </w:r>
          </w:p>
        </w:tc>
        <w:tc>
          <w:tcPr>
            <w:tcW w:w="2393" w:type="dxa"/>
          </w:tcPr>
          <w:p w:rsidR="00B305D5" w:rsidRPr="00424815" w:rsidRDefault="00B305D5" w:rsidP="00D27856">
            <w:pPr>
              <w:tabs>
                <w:tab w:val="left" w:pos="360"/>
              </w:tabs>
              <w:jc w:val="center"/>
              <w:rPr>
                <w:sz w:val="28"/>
                <w:szCs w:val="28"/>
              </w:rPr>
            </w:pPr>
            <w:r w:rsidRPr="00C70DAA">
              <w:rPr>
                <w:i/>
                <w:iCs/>
                <w:sz w:val="28"/>
                <w:szCs w:val="28"/>
                <w:lang w:val="en-US"/>
              </w:rPr>
              <w:t>n</w:t>
            </w:r>
            <w:r>
              <w:rPr>
                <w:sz w:val="28"/>
                <w:szCs w:val="28"/>
                <w:lang w:val="en-US"/>
              </w:rPr>
              <w:t xml:space="preserve"> </w:t>
            </w:r>
            <w:r>
              <w:rPr>
                <w:sz w:val="28"/>
                <w:szCs w:val="28"/>
              </w:rPr>
              <w:t>- МД</w:t>
            </w:r>
            <w:r>
              <w:rPr>
                <w:sz w:val="28"/>
                <w:szCs w:val="28"/>
                <w:lang w:val="uz-Cyrl-UZ"/>
              </w:rPr>
              <w:t>Я</w:t>
            </w:r>
            <w:r>
              <w:rPr>
                <w:sz w:val="28"/>
                <w:szCs w:val="28"/>
              </w:rPr>
              <w:t xml:space="preserve"> </w:t>
            </w:r>
          </w:p>
        </w:tc>
      </w:tr>
      <w:tr w:rsidR="00B305D5" w:rsidTr="00D27856">
        <w:tc>
          <w:tcPr>
            <w:tcW w:w="2392" w:type="dxa"/>
          </w:tcPr>
          <w:p w:rsidR="00B305D5" w:rsidRDefault="00B305D5" w:rsidP="00D27856">
            <w:pPr>
              <w:tabs>
                <w:tab w:val="left" w:pos="360"/>
              </w:tabs>
              <w:jc w:val="center"/>
              <w:rPr>
                <w:sz w:val="28"/>
                <w:szCs w:val="28"/>
                <w:lang w:val="uz-Cyrl-UZ"/>
              </w:rPr>
            </w:pPr>
            <w:r>
              <w:rPr>
                <w:sz w:val="28"/>
                <w:szCs w:val="28"/>
                <w:lang w:val="uz-Cyrl-UZ"/>
              </w:rPr>
              <w:t>Кучланиш</w:t>
            </w:r>
          </w:p>
          <w:p w:rsidR="00B305D5" w:rsidRPr="004F2E51" w:rsidRDefault="00B305D5" w:rsidP="00D27856">
            <w:pPr>
              <w:tabs>
                <w:tab w:val="left" w:pos="360"/>
              </w:tabs>
              <w:jc w:val="center"/>
              <w:rPr>
                <w:sz w:val="28"/>
                <w:szCs w:val="28"/>
                <w:lang w:val="uz-Cyrl-UZ"/>
              </w:rPr>
            </w:pPr>
            <w:r>
              <w:rPr>
                <w:sz w:val="28"/>
                <w:szCs w:val="28"/>
                <w:lang w:val="uz-Cyrl-UZ"/>
              </w:rPr>
              <w:t>манбаи,</w:t>
            </w:r>
            <w:r>
              <w:rPr>
                <w:sz w:val="28"/>
                <w:szCs w:val="28"/>
              </w:rPr>
              <w:t xml:space="preserve"> В</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5</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5</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5</w:t>
            </w:r>
          </w:p>
        </w:tc>
      </w:tr>
      <w:tr w:rsidR="00B305D5" w:rsidTr="00D27856">
        <w:tc>
          <w:tcPr>
            <w:tcW w:w="2392" w:type="dxa"/>
          </w:tcPr>
          <w:p w:rsidR="00B305D5" w:rsidRDefault="00B305D5" w:rsidP="00D27856">
            <w:pPr>
              <w:tabs>
                <w:tab w:val="left" w:pos="360"/>
              </w:tabs>
              <w:jc w:val="center"/>
              <w:rPr>
                <w:sz w:val="28"/>
                <w:szCs w:val="28"/>
                <w:lang w:val="uz-Cyrl-UZ"/>
              </w:rPr>
            </w:pPr>
            <w:r>
              <w:rPr>
                <w:sz w:val="28"/>
                <w:szCs w:val="28"/>
                <w:lang w:val="uz-Cyrl-UZ"/>
              </w:rPr>
              <w:t>Сигнал мантиқий ўтиши</w:t>
            </w:r>
          </w:p>
          <w:p w:rsidR="00B305D5" w:rsidRPr="00424815" w:rsidRDefault="00B305D5" w:rsidP="00D27856">
            <w:pPr>
              <w:tabs>
                <w:tab w:val="left" w:pos="360"/>
              </w:tabs>
              <w:jc w:val="center"/>
              <w:rPr>
                <w:sz w:val="28"/>
                <w:szCs w:val="28"/>
              </w:rPr>
            </w:pPr>
            <w:r w:rsidRPr="00C70DAA">
              <w:rPr>
                <w:i/>
                <w:iCs/>
                <w:sz w:val="28"/>
                <w:szCs w:val="28"/>
              </w:rPr>
              <w:t xml:space="preserve"> (</w:t>
            </w:r>
            <w:r w:rsidRPr="00C70DAA">
              <w:rPr>
                <w:i/>
                <w:iCs/>
                <w:sz w:val="28"/>
                <w:szCs w:val="28"/>
                <w:lang w:val="en-US"/>
              </w:rPr>
              <w:t>U</w:t>
            </w:r>
            <w:r w:rsidRPr="00C70DAA">
              <w:rPr>
                <w:i/>
                <w:iCs/>
                <w:sz w:val="28"/>
                <w:szCs w:val="28"/>
                <w:vertAlign w:val="superscript"/>
              </w:rPr>
              <w:t>1</w:t>
            </w:r>
            <w:r w:rsidRPr="00C70DAA">
              <w:rPr>
                <w:i/>
                <w:iCs/>
                <w:sz w:val="28"/>
                <w:szCs w:val="28"/>
                <w:vertAlign w:val="subscript"/>
                <w:lang w:val="uz-Cyrl-UZ"/>
              </w:rPr>
              <w:t>ЧИҚ</w:t>
            </w:r>
            <w:r w:rsidRPr="00C70DAA">
              <w:rPr>
                <w:i/>
                <w:iCs/>
                <w:sz w:val="28"/>
                <w:szCs w:val="28"/>
              </w:rPr>
              <w:t xml:space="preserve">- </w:t>
            </w:r>
            <w:r w:rsidRPr="00C70DAA">
              <w:rPr>
                <w:i/>
                <w:iCs/>
                <w:sz w:val="28"/>
                <w:szCs w:val="28"/>
                <w:lang w:val="en-US"/>
              </w:rPr>
              <w:t>U</w:t>
            </w:r>
            <w:r w:rsidRPr="00C70DAA">
              <w:rPr>
                <w:i/>
                <w:iCs/>
                <w:sz w:val="28"/>
                <w:szCs w:val="28"/>
                <w:vertAlign w:val="superscript"/>
              </w:rPr>
              <w:t>0</w:t>
            </w:r>
            <w:r w:rsidRPr="00C70DAA">
              <w:rPr>
                <w:i/>
                <w:iCs/>
                <w:sz w:val="28"/>
                <w:szCs w:val="28"/>
                <w:vertAlign w:val="subscript"/>
                <w:lang w:val="uz-Cyrl-UZ"/>
              </w:rPr>
              <w:t>ЧИҚ</w:t>
            </w:r>
            <w:r w:rsidRPr="00C70DAA">
              <w:rPr>
                <w:i/>
                <w:iCs/>
                <w:sz w:val="28"/>
                <w:szCs w:val="28"/>
              </w:rPr>
              <w:t>),</w:t>
            </w:r>
            <w:r>
              <w:rPr>
                <w:sz w:val="28"/>
                <w:szCs w:val="28"/>
              </w:rPr>
              <w:t xml:space="preserve"> В</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4,5-0,4</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4,5-0,4</w:t>
            </w:r>
          </w:p>
        </w:tc>
        <w:tc>
          <w:tcPr>
            <w:tcW w:w="2393" w:type="dxa"/>
          </w:tcPr>
          <w:p w:rsidR="00B305D5" w:rsidRDefault="00B305D5" w:rsidP="00D27856">
            <w:pPr>
              <w:tabs>
                <w:tab w:val="left" w:pos="360"/>
              </w:tabs>
              <w:jc w:val="center"/>
              <w:rPr>
                <w:sz w:val="28"/>
                <w:szCs w:val="28"/>
                <w:lang w:val="uz-Cyrl-UZ"/>
              </w:rPr>
            </w:pPr>
          </w:p>
          <w:p w:rsidR="00B305D5" w:rsidRPr="004F2E51" w:rsidRDefault="00B305D5" w:rsidP="00D27856">
            <w:pPr>
              <w:tabs>
                <w:tab w:val="left" w:pos="360"/>
              </w:tabs>
              <w:jc w:val="center"/>
              <w:rPr>
                <w:sz w:val="28"/>
                <w:szCs w:val="28"/>
                <w:lang w:val="uz-Cyrl-UZ"/>
              </w:rPr>
            </w:pPr>
            <w:r>
              <w:rPr>
                <w:sz w:val="28"/>
                <w:szCs w:val="28"/>
                <w:lang w:val="uz-Cyrl-UZ"/>
              </w:rPr>
              <w:t>ТТМ билан мос келади</w:t>
            </w:r>
          </w:p>
        </w:tc>
      </w:tr>
      <w:tr w:rsidR="00B305D5" w:rsidTr="00D27856">
        <w:tc>
          <w:tcPr>
            <w:tcW w:w="2392" w:type="dxa"/>
          </w:tcPr>
          <w:p w:rsidR="00B305D5" w:rsidRPr="004F2E51" w:rsidRDefault="00B305D5" w:rsidP="00D27856">
            <w:pPr>
              <w:tabs>
                <w:tab w:val="left" w:pos="360"/>
              </w:tabs>
              <w:jc w:val="center"/>
              <w:rPr>
                <w:sz w:val="28"/>
                <w:szCs w:val="28"/>
                <w:lang w:val="uz-Cyrl-UZ"/>
              </w:rPr>
            </w:pPr>
            <w:r>
              <w:rPr>
                <w:sz w:val="28"/>
                <w:szCs w:val="28"/>
                <w:lang w:val="uz-Cyrl-UZ"/>
              </w:rPr>
              <w:t>Рухсат этилган шовқинлар даражаси, В</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0,8</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0,5</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0,5</w:t>
            </w:r>
          </w:p>
        </w:tc>
      </w:tr>
      <w:tr w:rsidR="00B305D5" w:rsidTr="00D27856">
        <w:tc>
          <w:tcPr>
            <w:tcW w:w="2392" w:type="dxa"/>
          </w:tcPr>
          <w:p w:rsidR="00B305D5" w:rsidRDefault="00B305D5" w:rsidP="00D27856">
            <w:pPr>
              <w:tabs>
                <w:tab w:val="left" w:pos="360"/>
              </w:tabs>
              <w:jc w:val="center"/>
              <w:rPr>
                <w:sz w:val="28"/>
                <w:szCs w:val="28"/>
                <w:lang w:val="uz-Cyrl-UZ"/>
              </w:rPr>
            </w:pPr>
            <w:r>
              <w:rPr>
                <w:sz w:val="28"/>
                <w:szCs w:val="28"/>
                <w:lang w:val="uz-Cyrl-UZ"/>
              </w:rPr>
              <w:t>Тезкорлиги</w:t>
            </w:r>
            <w:r>
              <w:rPr>
                <w:sz w:val="28"/>
                <w:szCs w:val="28"/>
              </w:rPr>
              <w:t xml:space="preserve">, </w:t>
            </w:r>
          </w:p>
          <w:p w:rsidR="00B305D5" w:rsidRPr="00424815" w:rsidRDefault="00B305D5" w:rsidP="00D27856">
            <w:pPr>
              <w:tabs>
                <w:tab w:val="left" w:pos="360"/>
              </w:tabs>
              <w:jc w:val="center"/>
              <w:rPr>
                <w:sz w:val="28"/>
                <w:szCs w:val="28"/>
              </w:rPr>
            </w:pPr>
            <w:r w:rsidRPr="00C70DAA">
              <w:rPr>
                <w:i/>
                <w:iCs/>
                <w:sz w:val="28"/>
                <w:szCs w:val="28"/>
                <w:lang w:val="en-US"/>
              </w:rPr>
              <w:t>t</w:t>
            </w:r>
            <w:r w:rsidRPr="00C70DAA">
              <w:rPr>
                <w:i/>
                <w:iCs/>
                <w:sz w:val="28"/>
                <w:szCs w:val="28"/>
                <w:vertAlign w:val="subscript"/>
                <w:lang w:val="uz-Cyrl-UZ"/>
              </w:rPr>
              <w:t xml:space="preserve">К. ЎРТ </w:t>
            </w:r>
            <w:r w:rsidRPr="00C70DAA">
              <w:rPr>
                <w:i/>
                <w:iCs/>
                <w:sz w:val="28"/>
                <w:szCs w:val="28"/>
              </w:rPr>
              <w:t>,</w:t>
            </w:r>
            <w:r>
              <w:rPr>
                <w:sz w:val="28"/>
                <w:szCs w:val="28"/>
              </w:rPr>
              <w:t xml:space="preserve"> нс</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5-20</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2-10</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10-100</w:t>
            </w:r>
          </w:p>
        </w:tc>
      </w:tr>
      <w:tr w:rsidR="00B305D5" w:rsidTr="00D27856">
        <w:tc>
          <w:tcPr>
            <w:tcW w:w="2392" w:type="dxa"/>
          </w:tcPr>
          <w:p w:rsidR="00B305D5" w:rsidRDefault="00B305D5" w:rsidP="00D27856">
            <w:pPr>
              <w:tabs>
                <w:tab w:val="left" w:pos="360"/>
              </w:tabs>
              <w:jc w:val="center"/>
              <w:rPr>
                <w:sz w:val="28"/>
                <w:szCs w:val="28"/>
              </w:rPr>
            </w:pPr>
            <w:r>
              <w:rPr>
                <w:sz w:val="28"/>
                <w:szCs w:val="28"/>
                <w:lang w:val="uz-Cyrl-UZ"/>
              </w:rPr>
              <w:t>Истеъмол қуввати</w:t>
            </w:r>
            <w:r>
              <w:rPr>
                <w:sz w:val="28"/>
                <w:szCs w:val="28"/>
              </w:rPr>
              <w:t>, мВт</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2,5-3,5</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2,5-3,5</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0,1-1,5</w:t>
            </w:r>
          </w:p>
        </w:tc>
      </w:tr>
      <w:tr w:rsidR="00B305D5" w:rsidTr="00D27856">
        <w:tc>
          <w:tcPr>
            <w:tcW w:w="2392" w:type="dxa"/>
          </w:tcPr>
          <w:p w:rsidR="00B305D5" w:rsidRPr="004F2E51" w:rsidRDefault="00B305D5" w:rsidP="00D27856">
            <w:pPr>
              <w:tabs>
                <w:tab w:val="left" w:pos="360"/>
              </w:tabs>
              <w:jc w:val="center"/>
              <w:rPr>
                <w:sz w:val="28"/>
                <w:szCs w:val="28"/>
                <w:lang w:val="uz-Cyrl-UZ"/>
              </w:rPr>
            </w:pPr>
            <w:r>
              <w:rPr>
                <w:sz w:val="28"/>
                <w:szCs w:val="28"/>
                <w:lang w:val="uz-Cyrl-UZ"/>
              </w:rPr>
              <w:t>Юклама қобилияти</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10</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10</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20</w:t>
            </w:r>
          </w:p>
        </w:tc>
      </w:tr>
    </w:tbl>
    <w:p w:rsidR="00B305D5" w:rsidRPr="004F2E51" w:rsidRDefault="00B305D5" w:rsidP="00B305D5">
      <w:pPr>
        <w:tabs>
          <w:tab w:val="left" w:pos="360"/>
        </w:tabs>
        <w:rPr>
          <w:sz w:val="28"/>
          <w:szCs w:val="28"/>
        </w:rPr>
      </w:pPr>
    </w:p>
    <w:p w:rsidR="00B305D5" w:rsidRPr="004F2E51" w:rsidRDefault="00B305D5" w:rsidP="00B305D5">
      <w:pPr>
        <w:tabs>
          <w:tab w:val="left" w:pos="360"/>
        </w:tabs>
        <w:rPr>
          <w:sz w:val="28"/>
          <w:szCs w:val="28"/>
        </w:rPr>
      </w:pPr>
    </w:p>
    <w:p w:rsidR="00B305D5" w:rsidRPr="00424815" w:rsidRDefault="00B305D5" w:rsidP="00B305D5">
      <w:pPr>
        <w:tabs>
          <w:tab w:val="left" w:pos="360"/>
        </w:tabs>
        <w:rPr>
          <w:sz w:val="28"/>
          <w:szCs w:val="28"/>
        </w:rPr>
      </w:pPr>
    </w:p>
    <w:tbl>
      <w:tblPr>
        <w:tblStyle w:val="a8"/>
        <w:tblW w:w="0" w:type="auto"/>
        <w:tblLook w:val="01E0"/>
      </w:tblPr>
      <w:tblGrid>
        <w:gridCol w:w="2346"/>
        <w:gridCol w:w="2309"/>
        <w:gridCol w:w="2295"/>
        <w:gridCol w:w="2292"/>
      </w:tblGrid>
      <w:tr w:rsidR="00B305D5" w:rsidTr="00D27856">
        <w:tc>
          <w:tcPr>
            <w:tcW w:w="2392" w:type="dxa"/>
            <w:vMerge w:val="restart"/>
          </w:tcPr>
          <w:p w:rsidR="00B305D5" w:rsidRDefault="00B305D5" w:rsidP="00D27856">
            <w:pPr>
              <w:tabs>
                <w:tab w:val="left" w:pos="360"/>
              </w:tabs>
              <w:jc w:val="center"/>
              <w:rPr>
                <w:sz w:val="28"/>
                <w:szCs w:val="28"/>
              </w:rPr>
            </w:pPr>
            <w:r>
              <w:rPr>
                <w:sz w:val="28"/>
                <w:szCs w:val="28"/>
              </w:rPr>
              <w:t xml:space="preserve">Параметр </w:t>
            </w:r>
          </w:p>
        </w:tc>
        <w:tc>
          <w:tcPr>
            <w:tcW w:w="7179" w:type="dxa"/>
            <w:gridSpan w:val="3"/>
          </w:tcPr>
          <w:p w:rsidR="00B305D5" w:rsidRDefault="00B305D5" w:rsidP="00D27856">
            <w:pPr>
              <w:tabs>
                <w:tab w:val="left" w:pos="360"/>
              </w:tabs>
              <w:jc w:val="center"/>
              <w:rPr>
                <w:sz w:val="28"/>
                <w:szCs w:val="28"/>
              </w:rPr>
            </w:pPr>
            <w:r>
              <w:rPr>
                <w:sz w:val="28"/>
                <w:szCs w:val="28"/>
                <w:lang w:val="uz-Cyrl-UZ"/>
              </w:rPr>
              <w:t>Негиз элемент тури</w:t>
            </w:r>
          </w:p>
        </w:tc>
      </w:tr>
      <w:tr w:rsidR="00B305D5" w:rsidTr="00D27856">
        <w:tc>
          <w:tcPr>
            <w:tcW w:w="2392" w:type="dxa"/>
            <w:vMerge/>
          </w:tcPr>
          <w:p w:rsidR="00B305D5" w:rsidRDefault="00B305D5" w:rsidP="00D27856">
            <w:pPr>
              <w:tabs>
                <w:tab w:val="left" w:pos="360"/>
              </w:tabs>
              <w:jc w:val="center"/>
              <w:rPr>
                <w:sz w:val="28"/>
                <w:szCs w:val="28"/>
              </w:rPr>
            </w:pPr>
          </w:p>
        </w:tc>
        <w:tc>
          <w:tcPr>
            <w:tcW w:w="2393" w:type="dxa"/>
          </w:tcPr>
          <w:p w:rsidR="00B305D5" w:rsidRPr="004F2E51" w:rsidRDefault="00B305D5" w:rsidP="00D27856">
            <w:pPr>
              <w:tabs>
                <w:tab w:val="left" w:pos="360"/>
              </w:tabs>
              <w:jc w:val="center"/>
              <w:rPr>
                <w:sz w:val="28"/>
                <w:szCs w:val="28"/>
                <w:lang w:val="uz-Cyrl-UZ"/>
              </w:rPr>
            </w:pPr>
            <w:r>
              <w:rPr>
                <w:sz w:val="28"/>
                <w:szCs w:val="28"/>
              </w:rPr>
              <w:t>КМД</w:t>
            </w:r>
            <w:r>
              <w:rPr>
                <w:sz w:val="28"/>
                <w:szCs w:val="28"/>
                <w:lang w:val="uz-Cyrl-UZ"/>
              </w:rPr>
              <w:t>Я</w:t>
            </w:r>
          </w:p>
        </w:tc>
        <w:tc>
          <w:tcPr>
            <w:tcW w:w="2393" w:type="dxa"/>
          </w:tcPr>
          <w:p w:rsidR="00B305D5" w:rsidRPr="004F2E51" w:rsidRDefault="00B305D5" w:rsidP="00D27856">
            <w:pPr>
              <w:tabs>
                <w:tab w:val="left" w:pos="360"/>
              </w:tabs>
              <w:jc w:val="center"/>
              <w:rPr>
                <w:sz w:val="28"/>
                <w:szCs w:val="28"/>
                <w:lang w:val="uz-Cyrl-UZ"/>
              </w:rPr>
            </w:pPr>
            <w:r>
              <w:rPr>
                <w:sz w:val="28"/>
                <w:szCs w:val="28"/>
              </w:rPr>
              <w:t>Э</w:t>
            </w:r>
            <w:r>
              <w:rPr>
                <w:sz w:val="28"/>
                <w:szCs w:val="28"/>
                <w:lang w:val="uz-Cyrl-UZ"/>
              </w:rPr>
              <w:t>БМ</w:t>
            </w:r>
          </w:p>
        </w:tc>
        <w:tc>
          <w:tcPr>
            <w:tcW w:w="2393" w:type="dxa"/>
          </w:tcPr>
          <w:p w:rsidR="00B305D5" w:rsidRPr="00424815" w:rsidRDefault="00B305D5" w:rsidP="00D27856">
            <w:pPr>
              <w:tabs>
                <w:tab w:val="left" w:pos="360"/>
              </w:tabs>
              <w:jc w:val="center"/>
              <w:rPr>
                <w:sz w:val="28"/>
                <w:szCs w:val="28"/>
              </w:rPr>
            </w:pPr>
            <w:r>
              <w:rPr>
                <w:sz w:val="28"/>
                <w:szCs w:val="28"/>
              </w:rPr>
              <w:t>И</w:t>
            </w:r>
            <w:r>
              <w:rPr>
                <w:sz w:val="28"/>
                <w:szCs w:val="28"/>
                <w:vertAlign w:val="superscript"/>
              </w:rPr>
              <w:t>2</w:t>
            </w:r>
            <w:r>
              <w:rPr>
                <w:sz w:val="28"/>
                <w:szCs w:val="28"/>
                <w:lang w:val="uz-Cyrl-UZ"/>
              </w:rPr>
              <w:t>М</w:t>
            </w:r>
            <w:r>
              <w:rPr>
                <w:sz w:val="28"/>
                <w:szCs w:val="28"/>
              </w:rPr>
              <w:t xml:space="preserve"> </w:t>
            </w:r>
          </w:p>
        </w:tc>
      </w:tr>
      <w:tr w:rsidR="00B305D5" w:rsidTr="00D27856">
        <w:tc>
          <w:tcPr>
            <w:tcW w:w="2392" w:type="dxa"/>
          </w:tcPr>
          <w:p w:rsidR="00B305D5" w:rsidRDefault="00B305D5" w:rsidP="00D27856">
            <w:pPr>
              <w:tabs>
                <w:tab w:val="left" w:pos="360"/>
              </w:tabs>
              <w:jc w:val="center"/>
              <w:rPr>
                <w:sz w:val="28"/>
                <w:szCs w:val="28"/>
                <w:lang w:val="uz-Cyrl-UZ"/>
              </w:rPr>
            </w:pPr>
            <w:r>
              <w:rPr>
                <w:sz w:val="28"/>
                <w:szCs w:val="28"/>
                <w:lang w:val="uz-Cyrl-UZ"/>
              </w:rPr>
              <w:t>Кучланиш</w:t>
            </w:r>
          </w:p>
          <w:p w:rsidR="00B305D5" w:rsidRPr="004F2E51" w:rsidRDefault="00B305D5" w:rsidP="00D27856">
            <w:pPr>
              <w:tabs>
                <w:tab w:val="left" w:pos="360"/>
              </w:tabs>
              <w:jc w:val="center"/>
              <w:rPr>
                <w:sz w:val="28"/>
                <w:szCs w:val="28"/>
                <w:lang w:val="uz-Cyrl-UZ"/>
              </w:rPr>
            </w:pPr>
            <w:r>
              <w:rPr>
                <w:sz w:val="28"/>
                <w:szCs w:val="28"/>
                <w:lang w:val="uz-Cyrl-UZ"/>
              </w:rPr>
              <w:t>манбаи,</w:t>
            </w:r>
            <w:r>
              <w:rPr>
                <w:sz w:val="28"/>
                <w:szCs w:val="28"/>
              </w:rPr>
              <w:t xml:space="preserve"> В</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3-15</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-5,2</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1</w:t>
            </w:r>
          </w:p>
        </w:tc>
      </w:tr>
      <w:tr w:rsidR="00B305D5" w:rsidTr="00D27856">
        <w:tc>
          <w:tcPr>
            <w:tcW w:w="2392" w:type="dxa"/>
          </w:tcPr>
          <w:p w:rsidR="00B305D5" w:rsidRDefault="00B305D5" w:rsidP="00D27856">
            <w:pPr>
              <w:tabs>
                <w:tab w:val="left" w:pos="360"/>
              </w:tabs>
              <w:jc w:val="center"/>
              <w:rPr>
                <w:sz w:val="28"/>
                <w:szCs w:val="28"/>
                <w:lang w:val="uz-Cyrl-UZ"/>
              </w:rPr>
            </w:pPr>
            <w:r>
              <w:rPr>
                <w:sz w:val="28"/>
                <w:szCs w:val="28"/>
                <w:lang w:val="uz-Cyrl-UZ"/>
              </w:rPr>
              <w:t>Сигнал мантиқий ўтиши</w:t>
            </w:r>
          </w:p>
          <w:p w:rsidR="00B305D5" w:rsidRPr="00424815" w:rsidRDefault="00B305D5" w:rsidP="00D27856">
            <w:pPr>
              <w:tabs>
                <w:tab w:val="left" w:pos="360"/>
              </w:tabs>
              <w:jc w:val="center"/>
              <w:rPr>
                <w:sz w:val="28"/>
                <w:szCs w:val="28"/>
              </w:rPr>
            </w:pPr>
            <w:r>
              <w:rPr>
                <w:sz w:val="28"/>
                <w:szCs w:val="28"/>
              </w:rPr>
              <w:t xml:space="preserve"> </w:t>
            </w:r>
            <w:r w:rsidRPr="00C70DAA">
              <w:rPr>
                <w:i/>
                <w:iCs/>
                <w:sz w:val="28"/>
                <w:szCs w:val="28"/>
              </w:rPr>
              <w:t>(</w:t>
            </w:r>
            <w:r w:rsidRPr="00C70DAA">
              <w:rPr>
                <w:i/>
                <w:iCs/>
                <w:sz w:val="28"/>
                <w:szCs w:val="28"/>
                <w:lang w:val="en-US"/>
              </w:rPr>
              <w:t>U</w:t>
            </w:r>
            <w:r w:rsidRPr="00C70DAA">
              <w:rPr>
                <w:i/>
                <w:iCs/>
                <w:sz w:val="28"/>
                <w:szCs w:val="28"/>
                <w:vertAlign w:val="superscript"/>
              </w:rPr>
              <w:t>1</w:t>
            </w:r>
            <w:r w:rsidRPr="00C70DAA">
              <w:rPr>
                <w:i/>
                <w:iCs/>
                <w:sz w:val="28"/>
                <w:szCs w:val="28"/>
                <w:vertAlign w:val="subscript"/>
                <w:lang w:val="uz-Cyrl-UZ"/>
              </w:rPr>
              <w:t>ЧИҚ</w:t>
            </w:r>
            <w:r w:rsidRPr="00C70DAA">
              <w:rPr>
                <w:i/>
                <w:iCs/>
                <w:sz w:val="28"/>
                <w:szCs w:val="28"/>
              </w:rPr>
              <w:t xml:space="preserve">- </w:t>
            </w:r>
            <w:r w:rsidRPr="00C70DAA">
              <w:rPr>
                <w:i/>
                <w:iCs/>
                <w:sz w:val="28"/>
                <w:szCs w:val="28"/>
                <w:lang w:val="en-US"/>
              </w:rPr>
              <w:t>U</w:t>
            </w:r>
            <w:r w:rsidRPr="00C70DAA">
              <w:rPr>
                <w:i/>
                <w:iCs/>
                <w:sz w:val="28"/>
                <w:szCs w:val="28"/>
                <w:vertAlign w:val="superscript"/>
              </w:rPr>
              <w:t>0</w:t>
            </w:r>
            <w:r w:rsidRPr="00C70DAA">
              <w:rPr>
                <w:i/>
                <w:iCs/>
                <w:sz w:val="28"/>
                <w:szCs w:val="28"/>
                <w:vertAlign w:val="subscript"/>
                <w:lang w:val="uz-Cyrl-UZ"/>
              </w:rPr>
              <w:t>ЧИҚ</w:t>
            </w:r>
            <w:r w:rsidRPr="00C70DAA">
              <w:rPr>
                <w:i/>
                <w:iCs/>
                <w:sz w:val="28"/>
                <w:szCs w:val="28"/>
              </w:rPr>
              <w:t>),</w:t>
            </w:r>
            <w:r>
              <w:rPr>
                <w:sz w:val="28"/>
                <w:szCs w:val="28"/>
              </w:rPr>
              <w:t xml:space="preserve"> В</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Еп-0</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(-1,6)-(-0,7)</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0,5</w:t>
            </w:r>
          </w:p>
        </w:tc>
      </w:tr>
      <w:tr w:rsidR="00B305D5" w:rsidTr="00D27856">
        <w:tc>
          <w:tcPr>
            <w:tcW w:w="2392" w:type="dxa"/>
          </w:tcPr>
          <w:p w:rsidR="00B305D5" w:rsidRPr="004F2E51" w:rsidRDefault="00B305D5" w:rsidP="00D27856">
            <w:pPr>
              <w:tabs>
                <w:tab w:val="left" w:pos="360"/>
              </w:tabs>
              <w:jc w:val="center"/>
              <w:rPr>
                <w:sz w:val="28"/>
                <w:szCs w:val="28"/>
                <w:lang w:val="uz-Cyrl-UZ"/>
              </w:rPr>
            </w:pPr>
            <w:r>
              <w:rPr>
                <w:sz w:val="28"/>
                <w:szCs w:val="28"/>
                <w:lang w:val="uz-Cyrl-UZ"/>
              </w:rPr>
              <w:t>Рухсат этилган шовқинлар даражаси, В</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0,4Еп</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0,15</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0,1</w:t>
            </w:r>
          </w:p>
        </w:tc>
      </w:tr>
      <w:tr w:rsidR="00B305D5" w:rsidTr="00D27856">
        <w:tc>
          <w:tcPr>
            <w:tcW w:w="2392" w:type="dxa"/>
          </w:tcPr>
          <w:p w:rsidR="00B305D5" w:rsidRDefault="00B305D5" w:rsidP="00D27856">
            <w:pPr>
              <w:tabs>
                <w:tab w:val="left" w:pos="360"/>
              </w:tabs>
              <w:jc w:val="center"/>
              <w:rPr>
                <w:sz w:val="28"/>
                <w:szCs w:val="28"/>
                <w:lang w:val="uz-Cyrl-UZ"/>
              </w:rPr>
            </w:pPr>
            <w:r>
              <w:rPr>
                <w:sz w:val="28"/>
                <w:szCs w:val="28"/>
                <w:lang w:val="uz-Cyrl-UZ"/>
              </w:rPr>
              <w:t>Тезкорлиги</w:t>
            </w:r>
            <w:r>
              <w:rPr>
                <w:sz w:val="28"/>
                <w:szCs w:val="28"/>
              </w:rPr>
              <w:t xml:space="preserve">, </w:t>
            </w:r>
          </w:p>
          <w:p w:rsidR="00B305D5" w:rsidRPr="00424815" w:rsidRDefault="00B305D5" w:rsidP="00D27856">
            <w:pPr>
              <w:tabs>
                <w:tab w:val="left" w:pos="360"/>
              </w:tabs>
              <w:jc w:val="center"/>
              <w:rPr>
                <w:sz w:val="28"/>
                <w:szCs w:val="28"/>
              </w:rPr>
            </w:pPr>
            <w:r w:rsidRPr="00C70DAA">
              <w:rPr>
                <w:i/>
                <w:iCs/>
                <w:sz w:val="28"/>
                <w:szCs w:val="28"/>
                <w:lang w:val="en-US"/>
              </w:rPr>
              <w:t>t</w:t>
            </w:r>
            <w:r w:rsidRPr="00C70DAA">
              <w:rPr>
                <w:i/>
                <w:iCs/>
                <w:sz w:val="28"/>
                <w:szCs w:val="28"/>
                <w:vertAlign w:val="subscript"/>
                <w:lang w:val="uz-Cyrl-UZ"/>
              </w:rPr>
              <w:t xml:space="preserve">К. ЎРТ </w:t>
            </w:r>
            <w:r w:rsidRPr="00C70DAA">
              <w:rPr>
                <w:i/>
                <w:iCs/>
                <w:sz w:val="28"/>
                <w:szCs w:val="28"/>
              </w:rPr>
              <w:t>,</w:t>
            </w:r>
            <w:r>
              <w:rPr>
                <w:sz w:val="28"/>
                <w:szCs w:val="28"/>
              </w:rPr>
              <w:t xml:space="preserve"> нс</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1-100</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0,7-3</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10-20</w:t>
            </w:r>
          </w:p>
        </w:tc>
      </w:tr>
      <w:tr w:rsidR="00B305D5" w:rsidTr="00D27856">
        <w:tc>
          <w:tcPr>
            <w:tcW w:w="2392" w:type="dxa"/>
          </w:tcPr>
          <w:p w:rsidR="00B305D5" w:rsidRDefault="00B305D5" w:rsidP="00D27856">
            <w:pPr>
              <w:tabs>
                <w:tab w:val="left" w:pos="360"/>
              </w:tabs>
              <w:jc w:val="center"/>
              <w:rPr>
                <w:sz w:val="28"/>
                <w:szCs w:val="28"/>
              </w:rPr>
            </w:pPr>
            <w:r>
              <w:rPr>
                <w:sz w:val="28"/>
                <w:szCs w:val="28"/>
                <w:lang w:val="uz-Cyrl-UZ"/>
              </w:rPr>
              <w:lastRenderedPageBreak/>
              <w:t>Истеъмол қуввати</w:t>
            </w:r>
            <w:r>
              <w:rPr>
                <w:sz w:val="28"/>
                <w:szCs w:val="28"/>
              </w:rPr>
              <w:t>, мВт</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0,01-0,1</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20-50</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0,05</w:t>
            </w:r>
          </w:p>
        </w:tc>
      </w:tr>
      <w:tr w:rsidR="00B305D5" w:rsidTr="00D27856">
        <w:tc>
          <w:tcPr>
            <w:tcW w:w="2392" w:type="dxa"/>
          </w:tcPr>
          <w:p w:rsidR="00B305D5" w:rsidRPr="004F2E51" w:rsidRDefault="00B305D5" w:rsidP="00D27856">
            <w:pPr>
              <w:tabs>
                <w:tab w:val="left" w:pos="360"/>
              </w:tabs>
              <w:jc w:val="center"/>
              <w:rPr>
                <w:sz w:val="28"/>
                <w:szCs w:val="28"/>
                <w:lang w:val="uz-Cyrl-UZ"/>
              </w:rPr>
            </w:pPr>
            <w:r>
              <w:rPr>
                <w:sz w:val="28"/>
                <w:szCs w:val="28"/>
                <w:lang w:val="uz-Cyrl-UZ"/>
              </w:rPr>
              <w:t>Юклама қобилияти</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50</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20</w:t>
            </w:r>
          </w:p>
        </w:tc>
        <w:tc>
          <w:tcPr>
            <w:tcW w:w="2393" w:type="dxa"/>
          </w:tcPr>
          <w:p w:rsidR="00B305D5" w:rsidRDefault="00B305D5" w:rsidP="00D27856">
            <w:pPr>
              <w:tabs>
                <w:tab w:val="left" w:pos="360"/>
              </w:tabs>
              <w:jc w:val="center"/>
              <w:rPr>
                <w:sz w:val="28"/>
                <w:szCs w:val="28"/>
              </w:rPr>
            </w:pPr>
          </w:p>
          <w:p w:rsidR="00B305D5" w:rsidRDefault="00B305D5" w:rsidP="00D27856">
            <w:pPr>
              <w:tabs>
                <w:tab w:val="left" w:pos="360"/>
              </w:tabs>
              <w:jc w:val="center"/>
              <w:rPr>
                <w:sz w:val="28"/>
                <w:szCs w:val="28"/>
              </w:rPr>
            </w:pPr>
            <w:r>
              <w:rPr>
                <w:sz w:val="28"/>
                <w:szCs w:val="28"/>
              </w:rPr>
              <w:t>5-10</w:t>
            </w:r>
          </w:p>
        </w:tc>
      </w:tr>
    </w:tbl>
    <w:p w:rsidR="00B305D5" w:rsidRDefault="00B305D5" w:rsidP="00B305D5">
      <w:pPr>
        <w:tabs>
          <w:tab w:val="left" w:pos="360"/>
        </w:tabs>
        <w:ind w:firstLine="720"/>
        <w:jc w:val="center"/>
        <w:rPr>
          <w:sz w:val="28"/>
          <w:szCs w:val="28"/>
        </w:rPr>
      </w:pPr>
    </w:p>
    <w:p w:rsidR="00B305D5" w:rsidRDefault="00B305D5" w:rsidP="00B305D5">
      <w:pPr>
        <w:tabs>
          <w:tab w:val="left" w:pos="360"/>
        </w:tabs>
        <w:ind w:firstLine="720"/>
        <w:jc w:val="center"/>
        <w:rPr>
          <w:sz w:val="28"/>
          <w:szCs w:val="28"/>
          <w:lang w:val="uz-Cyrl-UZ"/>
        </w:rPr>
      </w:pPr>
    </w:p>
    <w:p w:rsidR="00B305D5" w:rsidRDefault="00B305D5" w:rsidP="00B305D5">
      <w:pPr>
        <w:tabs>
          <w:tab w:val="left" w:pos="360"/>
        </w:tabs>
        <w:ind w:firstLine="720"/>
        <w:jc w:val="center"/>
        <w:rPr>
          <w:sz w:val="28"/>
          <w:szCs w:val="28"/>
          <w:lang w:val="uz-Cyrl-UZ"/>
        </w:rPr>
      </w:pPr>
    </w:p>
    <w:p w:rsidR="00B305D5" w:rsidRDefault="00B305D5" w:rsidP="00B305D5">
      <w:pPr>
        <w:tabs>
          <w:tab w:val="left" w:pos="360"/>
        </w:tabs>
        <w:ind w:firstLine="720"/>
        <w:jc w:val="center"/>
        <w:rPr>
          <w:sz w:val="28"/>
          <w:szCs w:val="28"/>
          <w:lang w:val="uz-Cyrl-UZ"/>
        </w:rPr>
      </w:pPr>
    </w:p>
    <w:p w:rsidR="00B305D5" w:rsidRDefault="00B305D5" w:rsidP="00B305D5">
      <w:pPr>
        <w:tabs>
          <w:tab w:val="left" w:pos="360"/>
        </w:tabs>
        <w:ind w:firstLine="720"/>
        <w:jc w:val="center"/>
        <w:rPr>
          <w:sz w:val="28"/>
          <w:szCs w:val="28"/>
          <w:lang w:val="uz-Cyrl-UZ"/>
        </w:rPr>
      </w:pPr>
    </w:p>
    <w:p w:rsidR="00B305D5" w:rsidRPr="004F2E51" w:rsidRDefault="00B305D5" w:rsidP="00B305D5">
      <w:pPr>
        <w:tabs>
          <w:tab w:val="left" w:pos="360"/>
        </w:tabs>
        <w:ind w:firstLine="720"/>
        <w:jc w:val="center"/>
        <w:rPr>
          <w:sz w:val="28"/>
          <w:szCs w:val="28"/>
          <w:lang w:val="uz-Cyrl-UZ"/>
        </w:rPr>
      </w:pPr>
    </w:p>
    <w:p w:rsidR="00B305D5" w:rsidRDefault="00B305D5" w:rsidP="00B305D5">
      <w:pPr>
        <w:tabs>
          <w:tab w:val="left" w:pos="360"/>
        </w:tabs>
        <w:ind w:firstLine="720"/>
        <w:jc w:val="center"/>
        <w:rPr>
          <w:sz w:val="28"/>
          <w:szCs w:val="28"/>
          <w:lang w:val="uz-Cyrl-UZ"/>
        </w:rPr>
      </w:pPr>
      <w:r>
        <w:rPr>
          <w:sz w:val="28"/>
          <w:szCs w:val="28"/>
          <w:lang w:val="uz-Cyrl-UZ"/>
        </w:rPr>
        <w:t>Асосий рақамли ИМС серияларининг мантиқ турлари</w:t>
      </w:r>
    </w:p>
    <w:p w:rsidR="00B305D5" w:rsidRDefault="00B305D5" w:rsidP="00B305D5">
      <w:pPr>
        <w:tabs>
          <w:tab w:val="left" w:pos="360"/>
        </w:tabs>
        <w:ind w:firstLine="720"/>
        <w:jc w:val="center"/>
        <w:rPr>
          <w:sz w:val="28"/>
          <w:szCs w:val="28"/>
        </w:rPr>
      </w:pPr>
    </w:p>
    <w:tbl>
      <w:tblPr>
        <w:tblStyle w:val="a8"/>
        <w:tblW w:w="0" w:type="auto"/>
        <w:tblLook w:val="01E0"/>
      </w:tblPr>
      <w:tblGrid>
        <w:gridCol w:w="3251"/>
        <w:gridCol w:w="5991"/>
      </w:tblGrid>
      <w:tr w:rsidR="00B305D5" w:rsidTr="00D27856">
        <w:tc>
          <w:tcPr>
            <w:tcW w:w="3348" w:type="dxa"/>
          </w:tcPr>
          <w:p w:rsidR="00B305D5" w:rsidRPr="004F2E51" w:rsidRDefault="00B305D5" w:rsidP="00D27856">
            <w:pPr>
              <w:tabs>
                <w:tab w:val="left" w:pos="360"/>
              </w:tabs>
              <w:jc w:val="center"/>
              <w:rPr>
                <w:sz w:val="28"/>
                <w:szCs w:val="28"/>
                <w:lang w:val="uz-Cyrl-UZ"/>
              </w:rPr>
            </w:pPr>
            <w:r>
              <w:rPr>
                <w:sz w:val="28"/>
                <w:szCs w:val="28"/>
                <w:lang w:val="uz-Cyrl-UZ"/>
              </w:rPr>
              <w:t>Мантиқ тури</w:t>
            </w:r>
          </w:p>
        </w:tc>
        <w:tc>
          <w:tcPr>
            <w:tcW w:w="6223" w:type="dxa"/>
          </w:tcPr>
          <w:p w:rsidR="00B305D5" w:rsidRPr="00FD7362" w:rsidRDefault="00B305D5" w:rsidP="00D27856">
            <w:pPr>
              <w:tabs>
                <w:tab w:val="left" w:pos="360"/>
              </w:tabs>
              <w:jc w:val="center"/>
              <w:rPr>
                <w:sz w:val="28"/>
                <w:szCs w:val="28"/>
              </w:rPr>
            </w:pPr>
            <w:r>
              <w:rPr>
                <w:sz w:val="28"/>
                <w:szCs w:val="28"/>
                <w:lang w:val="uz-Cyrl-UZ"/>
              </w:rPr>
              <w:t xml:space="preserve">Рақамли ИМС серия рақами </w:t>
            </w:r>
          </w:p>
        </w:tc>
      </w:tr>
      <w:tr w:rsidR="00B305D5" w:rsidTr="00D27856">
        <w:tc>
          <w:tcPr>
            <w:tcW w:w="3348" w:type="dxa"/>
          </w:tcPr>
          <w:p w:rsidR="00B305D5" w:rsidRPr="004F2E51" w:rsidRDefault="00B305D5" w:rsidP="00D27856">
            <w:pPr>
              <w:tabs>
                <w:tab w:val="left" w:pos="360"/>
              </w:tabs>
              <w:jc w:val="center"/>
              <w:rPr>
                <w:sz w:val="28"/>
                <w:szCs w:val="28"/>
                <w:lang w:val="uz-Cyrl-UZ"/>
              </w:rPr>
            </w:pPr>
            <w:r>
              <w:rPr>
                <w:sz w:val="28"/>
                <w:szCs w:val="28"/>
              </w:rPr>
              <w:t>ТТ</w:t>
            </w:r>
            <w:r>
              <w:rPr>
                <w:sz w:val="28"/>
                <w:szCs w:val="28"/>
                <w:lang w:val="uz-Cyrl-UZ"/>
              </w:rPr>
              <w:t>М</w:t>
            </w:r>
          </w:p>
        </w:tc>
        <w:tc>
          <w:tcPr>
            <w:tcW w:w="6223" w:type="dxa"/>
          </w:tcPr>
          <w:p w:rsidR="00B305D5" w:rsidRDefault="00B305D5" w:rsidP="00D27856">
            <w:pPr>
              <w:tabs>
                <w:tab w:val="left" w:pos="360"/>
              </w:tabs>
              <w:jc w:val="both"/>
              <w:rPr>
                <w:sz w:val="28"/>
                <w:szCs w:val="28"/>
              </w:rPr>
            </w:pPr>
            <w:r>
              <w:rPr>
                <w:sz w:val="28"/>
                <w:szCs w:val="28"/>
              </w:rPr>
              <w:t>155, 133, 134, 158</w:t>
            </w:r>
          </w:p>
        </w:tc>
      </w:tr>
      <w:tr w:rsidR="00B305D5" w:rsidTr="00D27856">
        <w:tc>
          <w:tcPr>
            <w:tcW w:w="3348" w:type="dxa"/>
          </w:tcPr>
          <w:p w:rsidR="00B305D5" w:rsidRDefault="00B305D5" w:rsidP="00D27856">
            <w:pPr>
              <w:tabs>
                <w:tab w:val="left" w:pos="360"/>
              </w:tabs>
              <w:jc w:val="center"/>
              <w:rPr>
                <w:sz w:val="28"/>
                <w:szCs w:val="28"/>
              </w:rPr>
            </w:pPr>
            <w:r>
              <w:rPr>
                <w:sz w:val="28"/>
                <w:szCs w:val="28"/>
              </w:rPr>
              <w:t>ТТ</w:t>
            </w:r>
            <w:r>
              <w:rPr>
                <w:sz w:val="28"/>
                <w:szCs w:val="28"/>
                <w:lang w:val="uz-Cyrl-UZ"/>
              </w:rPr>
              <w:t>М</w:t>
            </w:r>
            <w:r>
              <w:rPr>
                <w:sz w:val="28"/>
                <w:szCs w:val="28"/>
              </w:rPr>
              <w:t>Ш</w:t>
            </w:r>
          </w:p>
        </w:tc>
        <w:tc>
          <w:tcPr>
            <w:tcW w:w="6223" w:type="dxa"/>
          </w:tcPr>
          <w:p w:rsidR="00B305D5" w:rsidRDefault="00B305D5" w:rsidP="00D27856">
            <w:pPr>
              <w:tabs>
                <w:tab w:val="left" w:pos="360"/>
              </w:tabs>
              <w:jc w:val="both"/>
              <w:rPr>
                <w:sz w:val="28"/>
                <w:szCs w:val="28"/>
              </w:rPr>
            </w:pPr>
            <w:r>
              <w:rPr>
                <w:sz w:val="28"/>
                <w:szCs w:val="28"/>
              </w:rPr>
              <w:t>130, 131, 389, 599, 533, 555, 734, К530, 531, 1531, 1533, КР1802, КР1804</w:t>
            </w:r>
          </w:p>
        </w:tc>
      </w:tr>
      <w:tr w:rsidR="00B305D5" w:rsidTr="00D27856">
        <w:tc>
          <w:tcPr>
            <w:tcW w:w="3348" w:type="dxa"/>
          </w:tcPr>
          <w:p w:rsidR="00B305D5" w:rsidRPr="004F2E51" w:rsidRDefault="00B305D5" w:rsidP="00D27856">
            <w:pPr>
              <w:tabs>
                <w:tab w:val="left" w:pos="360"/>
              </w:tabs>
              <w:jc w:val="center"/>
              <w:rPr>
                <w:sz w:val="28"/>
                <w:szCs w:val="28"/>
                <w:lang w:val="uz-Cyrl-UZ"/>
              </w:rPr>
            </w:pPr>
            <w:r>
              <w:rPr>
                <w:sz w:val="28"/>
                <w:szCs w:val="28"/>
              </w:rPr>
              <w:t>ЭБМ</w:t>
            </w:r>
          </w:p>
        </w:tc>
        <w:tc>
          <w:tcPr>
            <w:tcW w:w="6223" w:type="dxa"/>
          </w:tcPr>
          <w:p w:rsidR="00B305D5" w:rsidRDefault="00B305D5" w:rsidP="00D27856">
            <w:pPr>
              <w:tabs>
                <w:tab w:val="left" w:pos="360"/>
              </w:tabs>
              <w:jc w:val="both"/>
              <w:rPr>
                <w:sz w:val="28"/>
                <w:szCs w:val="28"/>
              </w:rPr>
            </w:pPr>
            <w:r>
              <w:rPr>
                <w:sz w:val="28"/>
                <w:szCs w:val="28"/>
              </w:rPr>
              <w:t>100, К500, 700, 1500, К1800, К1520</w:t>
            </w:r>
          </w:p>
        </w:tc>
      </w:tr>
      <w:tr w:rsidR="00B305D5" w:rsidTr="00D27856">
        <w:tc>
          <w:tcPr>
            <w:tcW w:w="3348" w:type="dxa"/>
          </w:tcPr>
          <w:p w:rsidR="00B305D5" w:rsidRPr="004F2E51" w:rsidRDefault="00B305D5" w:rsidP="00D27856">
            <w:pPr>
              <w:tabs>
                <w:tab w:val="left" w:pos="360"/>
              </w:tabs>
              <w:jc w:val="center"/>
              <w:rPr>
                <w:sz w:val="28"/>
                <w:szCs w:val="28"/>
                <w:lang w:val="uz-Cyrl-UZ"/>
              </w:rPr>
            </w:pPr>
            <w:r>
              <w:rPr>
                <w:sz w:val="28"/>
                <w:szCs w:val="28"/>
              </w:rPr>
              <w:t>И</w:t>
            </w:r>
            <w:r>
              <w:rPr>
                <w:sz w:val="28"/>
                <w:szCs w:val="28"/>
                <w:vertAlign w:val="superscript"/>
              </w:rPr>
              <w:t>2</w:t>
            </w:r>
            <w:r>
              <w:rPr>
                <w:sz w:val="28"/>
                <w:szCs w:val="28"/>
                <w:lang w:val="uz-Cyrl-UZ"/>
              </w:rPr>
              <w:t>М</w:t>
            </w:r>
          </w:p>
        </w:tc>
        <w:tc>
          <w:tcPr>
            <w:tcW w:w="6223" w:type="dxa"/>
          </w:tcPr>
          <w:p w:rsidR="00B305D5" w:rsidRDefault="00B305D5" w:rsidP="00D27856">
            <w:pPr>
              <w:tabs>
                <w:tab w:val="left" w:pos="360"/>
              </w:tabs>
              <w:jc w:val="both"/>
              <w:rPr>
                <w:sz w:val="28"/>
                <w:szCs w:val="28"/>
              </w:rPr>
            </w:pPr>
            <w:r>
              <w:rPr>
                <w:sz w:val="28"/>
                <w:szCs w:val="28"/>
              </w:rPr>
              <w:t>КР582, 583, 584</w:t>
            </w:r>
          </w:p>
        </w:tc>
      </w:tr>
      <w:tr w:rsidR="00B305D5" w:rsidTr="00D27856">
        <w:tc>
          <w:tcPr>
            <w:tcW w:w="3348" w:type="dxa"/>
          </w:tcPr>
          <w:p w:rsidR="00B305D5" w:rsidRPr="004F2E51" w:rsidRDefault="00B305D5" w:rsidP="00D27856">
            <w:pPr>
              <w:tabs>
                <w:tab w:val="left" w:pos="360"/>
              </w:tabs>
              <w:jc w:val="center"/>
              <w:rPr>
                <w:sz w:val="28"/>
                <w:szCs w:val="28"/>
                <w:lang w:val="uz-Cyrl-UZ"/>
              </w:rPr>
            </w:pPr>
            <w:proofErr w:type="spellStart"/>
            <w:r w:rsidRPr="00C70DAA">
              <w:rPr>
                <w:i/>
                <w:iCs/>
                <w:sz w:val="28"/>
                <w:szCs w:val="28"/>
              </w:rPr>
              <w:t>р</w:t>
            </w:r>
            <w:proofErr w:type="spellEnd"/>
            <w:r>
              <w:rPr>
                <w:sz w:val="28"/>
                <w:szCs w:val="28"/>
                <w:lang w:val="en-US"/>
              </w:rPr>
              <w:t xml:space="preserve"> </w:t>
            </w:r>
            <w:r>
              <w:rPr>
                <w:sz w:val="28"/>
                <w:szCs w:val="28"/>
              </w:rPr>
              <w:t>- МД</w:t>
            </w:r>
            <w:r>
              <w:rPr>
                <w:sz w:val="28"/>
                <w:szCs w:val="28"/>
                <w:lang w:val="uz-Cyrl-UZ"/>
              </w:rPr>
              <w:t>Я</w:t>
            </w:r>
            <w:r>
              <w:rPr>
                <w:sz w:val="28"/>
                <w:szCs w:val="28"/>
              </w:rPr>
              <w:t>Т</w:t>
            </w:r>
            <w:r>
              <w:rPr>
                <w:sz w:val="28"/>
                <w:szCs w:val="28"/>
                <w:lang w:val="uz-Cyrl-UZ"/>
              </w:rPr>
              <w:t>М</w:t>
            </w:r>
          </w:p>
        </w:tc>
        <w:tc>
          <w:tcPr>
            <w:tcW w:w="6223" w:type="dxa"/>
          </w:tcPr>
          <w:p w:rsidR="00B305D5" w:rsidRDefault="00B305D5" w:rsidP="00D27856">
            <w:pPr>
              <w:tabs>
                <w:tab w:val="left" w:pos="360"/>
              </w:tabs>
              <w:jc w:val="both"/>
              <w:rPr>
                <w:sz w:val="28"/>
                <w:szCs w:val="28"/>
              </w:rPr>
            </w:pPr>
            <w:r>
              <w:rPr>
                <w:sz w:val="28"/>
                <w:szCs w:val="28"/>
              </w:rPr>
              <w:t>К536, К1814</w:t>
            </w:r>
          </w:p>
        </w:tc>
      </w:tr>
      <w:tr w:rsidR="00B305D5" w:rsidTr="00D27856">
        <w:tc>
          <w:tcPr>
            <w:tcW w:w="3348" w:type="dxa"/>
          </w:tcPr>
          <w:p w:rsidR="00B305D5" w:rsidRPr="004F2E51" w:rsidRDefault="00B305D5" w:rsidP="00D27856">
            <w:pPr>
              <w:tabs>
                <w:tab w:val="left" w:pos="360"/>
              </w:tabs>
              <w:jc w:val="center"/>
              <w:rPr>
                <w:sz w:val="28"/>
                <w:szCs w:val="28"/>
                <w:lang w:val="uz-Cyrl-UZ"/>
              </w:rPr>
            </w:pPr>
            <w:r w:rsidRPr="00C70DAA">
              <w:rPr>
                <w:i/>
                <w:iCs/>
                <w:sz w:val="28"/>
                <w:szCs w:val="28"/>
                <w:lang w:val="en-US"/>
              </w:rPr>
              <w:t>n</w:t>
            </w:r>
            <w:r>
              <w:rPr>
                <w:sz w:val="28"/>
                <w:szCs w:val="28"/>
                <w:lang w:val="en-US"/>
              </w:rPr>
              <w:t xml:space="preserve"> -</w:t>
            </w:r>
            <w:r>
              <w:rPr>
                <w:sz w:val="28"/>
                <w:szCs w:val="28"/>
              </w:rPr>
              <w:t xml:space="preserve"> МД</w:t>
            </w:r>
            <w:r>
              <w:rPr>
                <w:sz w:val="28"/>
                <w:szCs w:val="28"/>
                <w:lang w:val="uz-Cyrl-UZ"/>
              </w:rPr>
              <w:t>Я</w:t>
            </w:r>
            <w:r>
              <w:rPr>
                <w:sz w:val="28"/>
                <w:szCs w:val="28"/>
              </w:rPr>
              <w:t>Т</w:t>
            </w:r>
            <w:r>
              <w:rPr>
                <w:sz w:val="28"/>
                <w:szCs w:val="28"/>
                <w:lang w:val="uz-Cyrl-UZ"/>
              </w:rPr>
              <w:t>М</w:t>
            </w:r>
          </w:p>
        </w:tc>
        <w:tc>
          <w:tcPr>
            <w:tcW w:w="6223" w:type="dxa"/>
          </w:tcPr>
          <w:p w:rsidR="00B305D5" w:rsidRDefault="00B305D5" w:rsidP="00D27856">
            <w:pPr>
              <w:tabs>
                <w:tab w:val="left" w:pos="360"/>
              </w:tabs>
              <w:jc w:val="both"/>
              <w:rPr>
                <w:sz w:val="28"/>
                <w:szCs w:val="28"/>
              </w:rPr>
            </w:pPr>
            <w:r>
              <w:rPr>
                <w:sz w:val="28"/>
                <w:szCs w:val="28"/>
              </w:rPr>
              <w:t>К580, 581, 586, 1801, 587, 588, 1820, 1813</w:t>
            </w:r>
          </w:p>
        </w:tc>
      </w:tr>
      <w:tr w:rsidR="00B305D5" w:rsidTr="00D27856">
        <w:tc>
          <w:tcPr>
            <w:tcW w:w="3348" w:type="dxa"/>
          </w:tcPr>
          <w:p w:rsidR="00B305D5" w:rsidRPr="004F2E51" w:rsidRDefault="00B305D5" w:rsidP="00D27856">
            <w:pPr>
              <w:tabs>
                <w:tab w:val="left" w:pos="360"/>
              </w:tabs>
              <w:jc w:val="center"/>
              <w:rPr>
                <w:sz w:val="28"/>
                <w:szCs w:val="28"/>
                <w:lang w:val="uz-Cyrl-UZ"/>
              </w:rPr>
            </w:pPr>
            <w:r>
              <w:rPr>
                <w:sz w:val="28"/>
                <w:szCs w:val="28"/>
              </w:rPr>
              <w:t>КМ</w:t>
            </w:r>
            <w:r>
              <w:rPr>
                <w:sz w:val="28"/>
                <w:szCs w:val="28"/>
                <w:lang w:val="uz-Cyrl-UZ"/>
              </w:rPr>
              <w:t>Я</w:t>
            </w:r>
            <w:r>
              <w:rPr>
                <w:sz w:val="28"/>
                <w:szCs w:val="28"/>
              </w:rPr>
              <w:t>Т</w:t>
            </w:r>
            <w:r>
              <w:rPr>
                <w:sz w:val="28"/>
                <w:szCs w:val="28"/>
                <w:lang w:val="uz-Cyrl-UZ"/>
              </w:rPr>
              <w:t>М</w:t>
            </w:r>
          </w:p>
        </w:tc>
        <w:tc>
          <w:tcPr>
            <w:tcW w:w="6223" w:type="dxa"/>
          </w:tcPr>
          <w:p w:rsidR="00B305D5" w:rsidRDefault="00B305D5" w:rsidP="00D27856">
            <w:pPr>
              <w:tabs>
                <w:tab w:val="left" w:pos="360"/>
              </w:tabs>
              <w:jc w:val="both"/>
              <w:rPr>
                <w:sz w:val="28"/>
                <w:szCs w:val="28"/>
              </w:rPr>
            </w:pPr>
            <w:r>
              <w:rPr>
                <w:sz w:val="28"/>
                <w:szCs w:val="28"/>
              </w:rPr>
              <w:t>164, 764, 564, 765, 176, 561</w:t>
            </w:r>
          </w:p>
        </w:tc>
      </w:tr>
    </w:tbl>
    <w:p w:rsidR="00B305D5" w:rsidRDefault="00B305D5" w:rsidP="00B305D5">
      <w:pPr>
        <w:tabs>
          <w:tab w:val="left" w:pos="360"/>
        </w:tabs>
        <w:ind w:firstLine="720"/>
        <w:jc w:val="center"/>
        <w:rPr>
          <w:sz w:val="28"/>
          <w:szCs w:val="28"/>
        </w:rPr>
      </w:pPr>
    </w:p>
    <w:p w:rsidR="00B305D5" w:rsidRDefault="00B305D5" w:rsidP="00B305D5">
      <w:pPr>
        <w:tabs>
          <w:tab w:val="left" w:pos="360"/>
        </w:tabs>
        <w:ind w:firstLine="720"/>
        <w:jc w:val="center"/>
        <w:rPr>
          <w:b/>
          <w:sz w:val="28"/>
          <w:szCs w:val="28"/>
          <w:lang w:val="uz-Cyrl-UZ"/>
        </w:rPr>
      </w:pPr>
    </w:p>
    <w:p w:rsidR="00B305D5" w:rsidRPr="00C151C6" w:rsidRDefault="00B305D5" w:rsidP="00B305D5">
      <w:pPr>
        <w:tabs>
          <w:tab w:val="left" w:pos="360"/>
        </w:tabs>
        <w:ind w:firstLine="720"/>
        <w:jc w:val="center"/>
        <w:rPr>
          <w:b/>
          <w:sz w:val="28"/>
          <w:szCs w:val="28"/>
          <w:lang w:val="uz-Cyrl-UZ"/>
        </w:rPr>
      </w:pPr>
      <w:r>
        <w:rPr>
          <w:b/>
          <w:sz w:val="28"/>
          <w:szCs w:val="28"/>
          <w:lang w:val="uz-Cyrl-UZ"/>
        </w:rPr>
        <w:t>Назорат саволлари</w:t>
      </w:r>
    </w:p>
    <w:p w:rsidR="00B305D5" w:rsidRPr="003C77B9" w:rsidRDefault="00B305D5" w:rsidP="00B305D5">
      <w:pPr>
        <w:tabs>
          <w:tab w:val="left" w:pos="360"/>
        </w:tabs>
        <w:ind w:firstLine="720"/>
        <w:jc w:val="center"/>
        <w:rPr>
          <w:b/>
          <w:i/>
          <w:iCs/>
        </w:rPr>
      </w:pPr>
    </w:p>
    <w:p w:rsidR="00B305D5" w:rsidRPr="003C77B9" w:rsidRDefault="00B305D5" w:rsidP="00B305D5">
      <w:pPr>
        <w:tabs>
          <w:tab w:val="left" w:pos="360"/>
        </w:tabs>
        <w:ind w:left="1080" w:hanging="360"/>
        <w:jc w:val="both"/>
        <w:rPr>
          <w:i/>
          <w:iCs/>
          <w:lang w:val="uz-Cyrl-UZ"/>
        </w:rPr>
      </w:pPr>
      <w:r w:rsidRPr="003C77B9">
        <w:rPr>
          <w:i/>
          <w:iCs/>
        </w:rPr>
        <w:t xml:space="preserve">1. </w:t>
      </w:r>
      <w:r w:rsidRPr="003C77B9">
        <w:rPr>
          <w:i/>
          <w:iCs/>
          <w:lang w:val="uz-Cyrl-UZ"/>
        </w:rPr>
        <w:t>Буль алгебраси амалларини санаб беринг. Улар ҳақиқийлик жадвали орқали қандай ифодаланадилар ?</w:t>
      </w:r>
    </w:p>
    <w:p w:rsidR="00B305D5" w:rsidRPr="003C77B9" w:rsidRDefault="00B305D5" w:rsidP="00B305D5">
      <w:pPr>
        <w:tabs>
          <w:tab w:val="left" w:pos="360"/>
        </w:tabs>
        <w:ind w:left="1080" w:hanging="360"/>
        <w:jc w:val="both"/>
        <w:rPr>
          <w:i/>
          <w:iCs/>
          <w:lang w:val="uz-Cyrl-UZ"/>
        </w:rPr>
      </w:pPr>
      <w:r w:rsidRPr="003C77B9">
        <w:rPr>
          <w:i/>
          <w:iCs/>
          <w:lang w:val="uz-Cyrl-UZ"/>
        </w:rPr>
        <w:t>2. ҲАМ, ЁКИ, ЭМАС мантиқий элементлари (МЭ) шартли белгисини келтиринг.</w:t>
      </w:r>
    </w:p>
    <w:p w:rsidR="00B305D5" w:rsidRPr="003C77B9" w:rsidRDefault="00B305D5" w:rsidP="00B305D5">
      <w:pPr>
        <w:tabs>
          <w:tab w:val="left" w:pos="360"/>
        </w:tabs>
        <w:ind w:left="1080" w:hanging="360"/>
        <w:jc w:val="both"/>
        <w:rPr>
          <w:i/>
          <w:iCs/>
          <w:lang w:val="uz-Cyrl-UZ"/>
        </w:rPr>
      </w:pPr>
      <w:r w:rsidRPr="003C77B9">
        <w:rPr>
          <w:i/>
          <w:iCs/>
          <w:lang w:val="uz-Cyrl-UZ"/>
        </w:rPr>
        <w:t>3. Функционал тўлиқ тизим нима ?</w:t>
      </w:r>
    </w:p>
    <w:p w:rsidR="00B305D5" w:rsidRPr="003C77B9" w:rsidRDefault="00B305D5" w:rsidP="00B305D5">
      <w:pPr>
        <w:tabs>
          <w:tab w:val="left" w:pos="360"/>
          <w:tab w:val="left" w:pos="1080"/>
        </w:tabs>
        <w:ind w:left="1080" w:hanging="360"/>
        <w:jc w:val="both"/>
        <w:rPr>
          <w:i/>
          <w:iCs/>
          <w:lang w:val="uz-Cyrl-UZ"/>
        </w:rPr>
      </w:pPr>
      <w:r w:rsidRPr="003C77B9">
        <w:rPr>
          <w:i/>
          <w:iCs/>
          <w:lang w:val="uz-Cyrl-UZ"/>
        </w:rPr>
        <w:t xml:space="preserve">4. </w:t>
      </w:r>
      <w:r w:rsidRPr="003C77B9">
        <w:rPr>
          <w:i/>
          <w:iCs/>
          <w:lang w:val="uz-Cyrl-UZ"/>
        </w:rPr>
        <w:tab/>
        <w:t>Ўзгарувчиларни кириш-чиқиш турига кўра  мантиқий қурилмаларнинг синфланишини келтиринг.</w:t>
      </w:r>
    </w:p>
    <w:p w:rsidR="00B305D5" w:rsidRPr="003C77B9" w:rsidRDefault="00B305D5" w:rsidP="00B305D5">
      <w:pPr>
        <w:tabs>
          <w:tab w:val="left" w:pos="360"/>
        </w:tabs>
        <w:ind w:left="1080" w:hanging="360"/>
        <w:jc w:val="both"/>
        <w:rPr>
          <w:i/>
          <w:iCs/>
          <w:lang w:val="uz-Cyrl-UZ"/>
        </w:rPr>
      </w:pPr>
      <w:r w:rsidRPr="003C77B9">
        <w:rPr>
          <w:i/>
          <w:iCs/>
        </w:rPr>
        <w:t xml:space="preserve">5. </w:t>
      </w:r>
      <w:r w:rsidRPr="003C77B9">
        <w:rPr>
          <w:i/>
          <w:iCs/>
          <w:lang w:val="uz-Cyrl-UZ"/>
        </w:rPr>
        <w:t>Негиз мантиқий элементлар қандай параметрлар билан ифодаланади</w:t>
      </w:r>
      <w:r w:rsidRPr="003C77B9">
        <w:rPr>
          <w:i/>
          <w:iCs/>
        </w:rPr>
        <w:t>?</w:t>
      </w:r>
    </w:p>
    <w:p w:rsidR="00B305D5" w:rsidRPr="003C77B9" w:rsidRDefault="00B305D5" w:rsidP="00B305D5">
      <w:pPr>
        <w:tabs>
          <w:tab w:val="left" w:pos="360"/>
        </w:tabs>
        <w:ind w:left="1080" w:hanging="360"/>
        <w:jc w:val="both"/>
        <w:rPr>
          <w:i/>
          <w:iCs/>
          <w:lang w:val="uz-Cyrl-UZ"/>
        </w:rPr>
      </w:pPr>
      <w:r w:rsidRPr="003C77B9">
        <w:rPr>
          <w:i/>
          <w:iCs/>
          <w:lang w:val="uz-Cyrl-UZ"/>
        </w:rPr>
        <w:t>6. Кириш бўйича бирлаштириш коэффициенти ва чиқиш бўйича тармоқланиш коэффициентлари нимани ифодалайди ва уларнинг қийматлари нимага тенг ?</w:t>
      </w:r>
    </w:p>
    <w:p w:rsidR="00B305D5" w:rsidRPr="003C77B9" w:rsidRDefault="00B305D5" w:rsidP="00B305D5">
      <w:pPr>
        <w:tabs>
          <w:tab w:val="left" w:pos="360"/>
        </w:tabs>
        <w:ind w:left="1080" w:hanging="360"/>
        <w:jc w:val="both"/>
        <w:rPr>
          <w:i/>
          <w:iCs/>
          <w:lang w:val="uz-Cyrl-UZ"/>
        </w:rPr>
      </w:pPr>
      <w:r w:rsidRPr="003C77B9">
        <w:rPr>
          <w:i/>
          <w:iCs/>
        </w:rPr>
        <w:t xml:space="preserve">7. </w:t>
      </w:r>
      <w:r w:rsidRPr="003C77B9">
        <w:rPr>
          <w:i/>
          <w:iCs/>
          <w:lang w:val="uz-Cyrl-UZ"/>
        </w:rPr>
        <w:t xml:space="preserve">МЭ халақитларга бардошлик соҳалари нима билан аниқланади </w:t>
      </w:r>
      <w:r w:rsidRPr="003C77B9">
        <w:rPr>
          <w:i/>
          <w:iCs/>
        </w:rPr>
        <w:t>?</w:t>
      </w:r>
    </w:p>
    <w:p w:rsidR="00B305D5" w:rsidRPr="003C77B9" w:rsidRDefault="00B305D5" w:rsidP="00B305D5">
      <w:pPr>
        <w:tabs>
          <w:tab w:val="left" w:pos="360"/>
        </w:tabs>
        <w:ind w:left="1080" w:hanging="360"/>
        <w:jc w:val="both"/>
        <w:rPr>
          <w:i/>
          <w:iCs/>
          <w:lang w:val="uz-Cyrl-UZ"/>
        </w:rPr>
      </w:pPr>
      <w:r w:rsidRPr="003C77B9">
        <w:rPr>
          <w:i/>
          <w:iCs/>
          <w:lang w:val="uz-Cyrl-UZ"/>
        </w:rPr>
        <w:t>8. ТТМда бажарилган 3ҲАМ-ЭМАС негиз элементи схемасини келтиринг ва ишлаш принципини тушунтиринг.</w:t>
      </w:r>
    </w:p>
    <w:p w:rsidR="00B305D5" w:rsidRPr="003C77B9" w:rsidRDefault="00B305D5" w:rsidP="00B305D5">
      <w:pPr>
        <w:tabs>
          <w:tab w:val="left" w:pos="360"/>
        </w:tabs>
        <w:ind w:left="1080" w:hanging="360"/>
        <w:jc w:val="both"/>
        <w:rPr>
          <w:i/>
          <w:iCs/>
          <w:lang w:val="uz-Cyrl-UZ"/>
        </w:rPr>
      </w:pPr>
      <w:r w:rsidRPr="003C77B9">
        <w:rPr>
          <w:i/>
          <w:iCs/>
          <w:lang w:val="uz-Cyrl-UZ"/>
        </w:rPr>
        <w:t>9. Нима сабабли ТТМ схема чиқишида мураккаб инвертор қўлланилади</w:t>
      </w:r>
      <w:r w:rsidRPr="003C77B9">
        <w:rPr>
          <w:i/>
          <w:iCs/>
        </w:rPr>
        <w:t>?</w:t>
      </w:r>
    </w:p>
    <w:p w:rsidR="00B305D5" w:rsidRDefault="00B305D5" w:rsidP="00B305D5">
      <w:pPr>
        <w:tabs>
          <w:tab w:val="left" w:pos="360"/>
        </w:tabs>
        <w:ind w:left="1080" w:hanging="360"/>
        <w:jc w:val="both"/>
        <w:rPr>
          <w:i/>
          <w:iCs/>
          <w:lang w:val="uz-Cyrl-UZ"/>
        </w:rPr>
      </w:pPr>
      <w:r w:rsidRPr="003C77B9">
        <w:rPr>
          <w:i/>
          <w:iCs/>
        </w:rPr>
        <w:t xml:space="preserve">10. </w:t>
      </w:r>
      <w:r w:rsidRPr="003C77B9">
        <w:rPr>
          <w:i/>
          <w:iCs/>
          <w:lang w:val="uz-Cyrl-UZ"/>
        </w:rPr>
        <w:t xml:space="preserve">ТТМШ схемаларда диодлар ва Шоттки транзисторларининг вазифаси </w:t>
      </w:r>
    </w:p>
    <w:p w:rsidR="00B305D5" w:rsidRPr="003C77B9" w:rsidRDefault="00B305D5" w:rsidP="00B305D5">
      <w:pPr>
        <w:tabs>
          <w:tab w:val="left" w:pos="360"/>
        </w:tabs>
        <w:ind w:left="1080" w:hanging="360"/>
        <w:jc w:val="both"/>
        <w:rPr>
          <w:i/>
          <w:iCs/>
          <w:lang w:val="uz-Cyrl-UZ"/>
        </w:rPr>
      </w:pPr>
      <w:r>
        <w:rPr>
          <w:i/>
          <w:iCs/>
          <w:lang w:val="uz-Cyrl-UZ"/>
        </w:rPr>
        <w:t xml:space="preserve">     </w:t>
      </w:r>
      <w:r w:rsidRPr="003C77B9">
        <w:rPr>
          <w:i/>
          <w:iCs/>
          <w:lang w:val="uz-Cyrl-UZ"/>
        </w:rPr>
        <w:t xml:space="preserve">нимада </w:t>
      </w:r>
      <w:r w:rsidRPr="003C77B9">
        <w:rPr>
          <w:i/>
          <w:iCs/>
        </w:rPr>
        <w:t>?</w:t>
      </w:r>
    </w:p>
    <w:p w:rsidR="00B305D5" w:rsidRPr="003C77B9" w:rsidRDefault="00B305D5" w:rsidP="00B305D5">
      <w:pPr>
        <w:tabs>
          <w:tab w:val="left" w:pos="360"/>
        </w:tabs>
        <w:ind w:left="1080" w:hanging="360"/>
        <w:jc w:val="both"/>
        <w:rPr>
          <w:i/>
          <w:iCs/>
          <w:lang w:val="uz-Cyrl-UZ"/>
        </w:rPr>
      </w:pPr>
      <w:r w:rsidRPr="003C77B9">
        <w:rPr>
          <w:i/>
          <w:iCs/>
          <w:lang w:val="uz-Cyrl-UZ"/>
        </w:rPr>
        <w:t>11. ЭБМ МЭ ишлаш принципини изоҳлаб беринг.</w:t>
      </w:r>
    </w:p>
    <w:p w:rsidR="00B305D5" w:rsidRPr="003C77B9" w:rsidRDefault="00B305D5" w:rsidP="00B305D5">
      <w:pPr>
        <w:tabs>
          <w:tab w:val="left" w:pos="360"/>
        </w:tabs>
        <w:ind w:left="1080" w:hanging="360"/>
        <w:jc w:val="both"/>
        <w:rPr>
          <w:i/>
          <w:iCs/>
          <w:lang w:val="uz-Cyrl-UZ"/>
        </w:rPr>
      </w:pPr>
      <w:r w:rsidRPr="003C77B9">
        <w:rPr>
          <w:i/>
          <w:iCs/>
          <w:lang w:val="uz-Cyrl-UZ"/>
        </w:rPr>
        <w:t xml:space="preserve">12. МДЯ – транзисторлар асосида ясалган схемалар қандай хоссаларга эга </w:t>
      </w:r>
      <w:r w:rsidRPr="003C77B9">
        <w:rPr>
          <w:i/>
          <w:iCs/>
        </w:rPr>
        <w:t>?</w:t>
      </w:r>
    </w:p>
    <w:p w:rsidR="00B305D5" w:rsidRPr="003C77B9" w:rsidRDefault="00B305D5" w:rsidP="00B305D5">
      <w:pPr>
        <w:tabs>
          <w:tab w:val="left" w:pos="360"/>
        </w:tabs>
        <w:ind w:left="1080" w:hanging="360"/>
        <w:jc w:val="both"/>
        <w:rPr>
          <w:i/>
          <w:iCs/>
          <w:lang w:val="uz-Cyrl-UZ"/>
        </w:rPr>
      </w:pPr>
      <w:r w:rsidRPr="003C77B9">
        <w:rPr>
          <w:i/>
          <w:iCs/>
          <w:lang w:val="uz-Cyrl-UZ"/>
        </w:rPr>
        <w:t>13. Бир турдаги МДЯ – транзисторларда бажарилган калит схемасини келтиринг ва унинг ишлаш принципини тушунтиринг.</w:t>
      </w:r>
    </w:p>
    <w:p w:rsidR="00B305D5" w:rsidRPr="003C77B9" w:rsidRDefault="00B305D5" w:rsidP="00B305D5">
      <w:pPr>
        <w:tabs>
          <w:tab w:val="left" w:pos="360"/>
        </w:tabs>
        <w:ind w:left="1080" w:hanging="360"/>
        <w:jc w:val="both"/>
        <w:rPr>
          <w:i/>
          <w:iCs/>
          <w:lang w:val="uz-Cyrl-UZ"/>
        </w:rPr>
      </w:pPr>
      <w:r w:rsidRPr="003C77B9">
        <w:rPr>
          <w:i/>
          <w:iCs/>
          <w:lang w:val="uz-Cyrl-UZ"/>
        </w:rPr>
        <w:lastRenderedPageBreak/>
        <w:t>14. Бир турдаги МДЯ – транзисторларда бажарилган 3ҲАМ-ЭМАС ва 3ЁКИ-ЭМАС амалларини бажаручи схемаларни келтиринг ва уларнинг ишлаш принципларини тушунтиринг</w:t>
      </w:r>
    </w:p>
    <w:p w:rsidR="00B305D5" w:rsidRPr="003C77B9" w:rsidRDefault="00B305D5" w:rsidP="00B305D5">
      <w:pPr>
        <w:tabs>
          <w:tab w:val="left" w:pos="360"/>
        </w:tabs>
        <w:ind w:left="1080" w:hanging="360"/>
        <w:jc w:val="both"/>
        <w:rPr>
          <w:i/>
          <w:iCs/>
          <w:lang w:val="uz-Cyrl-UZ"/>
        </w:rPr>
      </w:pPr>
      <w:r w:rsidRPr="003C77B9">
        <w:rPr>
          <w:i/>
          <w:iCs/>
        </w:rPr>
        <w:t>15.</w:t>
      </w:r>
      <w:r w:rsidRPr="003C77B9">
        <w:rPr>
          <w:i/>
          <w:iCs/>
          <w:lang w:val="uz-Cyrl-UZ"/>
        </w:rPr>
        <w:t xml:space="preserve"> Комплементар МДЯ – транзисторларда бажарилган калит схемасини келтиринг</w:t>
      </w:r>
    </w:p>
    <w:p w:rsidR="00B305D5" w:rsidRPr="003C77B9" w:rsidRDefault="00B305D5" w:rsidP="00B305D5">
      <w:pPr>
        <w:tabs>
          <w:tab w:val="left" w:pos="360"/>
        </w:tabs>
        <w:ind w:left="1080" w:hanging="360"/>
        <w:jc w:val="both"/>
        <w:rPr>
          <w:i/>
          <w:iCs/>
          <w:lang w:val="uz-Cyrl-UZ"/>
        </w:rPr>
      </w:pPr>
      <w:r w:rsidRPr="003C77B9">
        <w:rPr>
          <w:i/>
          <w:iCs/>
          <w:lang w:val="uz-Cyrl-UZ"/>
        </w:rPr>
        <w:t>16. Комплементар МДЯ – транзисторларда бажарилган 3ҲАМ-ЭМАС ва 3ЁКИ-ЭМАС амалларини бажарувчи схемаларни келтиринг.</w:t>
      </w:r>
    </w:p>
    <w:p w:rsidR="00B305D5" w:rsidRPr="003C77B9" w:rsidRDefault="00B305D5" w:rsidP="00B305D5">
      <w:pPr>
        <w:tabs>
          <w:tab w:val="left" w:pos="360"/>
        </w:tabs>
        <w:ind w:left="1080" w:hanging="360"/>
        <w:jc w:val="both"/>
        <w:rPr>
          <w:i/>
          <w:iCs/>
          <w:lang w:val="uz-Cyrl-UZ"/>
        </w:rPr>
      </w:pPr>
      <w:r w:rsidRPr="003C77B9">
        <w:rPr>
          <w:i/>
          <w:iCs/>
          <w:lang w:val="uz-Cyrl-UZ"/>
        </w:rPr>
        <w:t xml:space="preserve">17. </w:t>
      </w:r>
      <w:r w:rsidRPr="003C77B9">
        <w:rPr>
          <w:i/>
          <w:iCs/>
        </w:rPr>
        <w:t>И</w:t>
      </w:r>
      <w:r w:rsidRPr="003C77B9">
        <w:rPr>
          <w:i/>
          <w:iCs/>
          <w:vertAlign w:val="superscript"/>
        </w:rPr>
        <w:t>2</w:t>
      </w:r>
      <w:r w:rsidRPr="003C77B9">
        <w:rPr>
          <w:i/>
          <w:iCs/>
          <w:lang w:val="uz-Cyrl-UZ"/>
        </w:rPr>
        <w:t xml:space="preserve">М МЭ хоссалари нимадан иборат </w:t>
      </w:r>
      <w:r w:rsidRPr="003C77B9">
        <w:rPr>
          <w:i/>
          <w:iCs/>
        </w:rPr>
        <w:t>?</w:t>
      </w:r>
    </w:p>
    <w:p w:rsidR="00B305D5" w:rsidRPr="003C77B9" w:rsidRDefault="00B305D5" w:rsidP="00B305D5">
      <w:pPr>
        <w:tabs>
          <w:tab w:val="left" w:pos="360"/>
        </w:tabs>
        <w:ind w:left="1080" w:hanging="360"/>
        <w:jc w:val="both"/>
        <w:rPr>
          <w:i/>
          <w:iCs/>
          <w:lang w:val="uz-Cyrl-UZ"/>
        </w:rPr>
      </w:pPr>
      <w:r w:rsidRPr="003C77B9">
        <w:rPr>
          <w:i/>
          <w:iCs/>
          <w:lang w:val="uz-Cyrl-UZ"/>
        </w:rPr>
        <w:t xml:space="preserve">18. </w:t>
      </w:r>
      <w:r w:rsidRPr="003C77B9">
        <w:rPr>
          <w:i/>
          <w:iCs/>
        </w:rPr>
        <w:t>И</w:t>
      </w:r>
      <w:r w:rsidRPr="003C77B9">
        <w:rPr>
          <w:i/>
          <w:iCs/>
          <w:vertAlign w:val="superscript"/>
        </w:rPr>
        <w:t>2</w:t>
      </w:r>
      <w:r w:rsidRPr="003C77B9">
        <w:rPr>
          <w:i/>
          <w:iCs/>
          <w:lang w:val="uz-Cyrl-UZ"/>
        </w:rPr>
        <w:t>М мантиқий элементи негиз схемасини келтиринг ва унинг технологиясини тушунтиринг.</w:t>
      </w:r>
    </w:p>
    <w:p w:rsidR="00B305D5" w:rsidRPr="00333DE8" w:rsidRDefault="00B305D5" w:rsidP="00B305D5">
      <w:pPr>
        <w:tabs>
          <w:tab w:val="left" w:pos="360"/>
        </w:tabs>
        <w:ind w:left="1080" w:hanging="360"/>
        <w:jc w:val="both"/>
        <w:rPr>
          <w:sz w:val="28"/>
          <w:szCs w:val="28"/>
        </w:rPr>
      </w:pPr>
    </w:p>
    <w:p w:rsidR="00B305D5" w:rsidRPr="00333DE8" w:rsidRDefault="00B305D5" w:rsidP="00B305D5">
      <w:pPr>
        <w:tabs>
          <w:tab w:val="left" w:pos="360"/>
        </w:tabs>
        <w:ind w:firstLine="720"/>
        <w:jc w:val="both"/>
        <w:rPr>
          <w:sz w:val="28"/>
          <w:szCs w:val="28"/>
        </w:rPr>
      </w:pPr>
    </w:p>
    <w:p w:rsidR="00B305D5" w:rsidRPr="00333DE8" w:rsidRDefault="00B305D5" w:rsidP="00B305D5">
      <w:pPr>
        <w:tabs>
          <w:tab w:val="left" w:pos="360"/>
        </w:tabs>
        <w:ind w:firstLine="720"/>
        <w:jc w:val="both"/>
        <w:rPr>
          <w:sz w:val="28"/>
          <w:szCs w:val="28"/>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APP">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A1635"/>
    <w:multiLevelType w:val="multilevel"/>
    <w:tmpl w:val="8BAA978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2FA2C3C"/>
    <w:multiLevelType w:val="hybridMultilevel"/>
    <w:tmpl w:val="11CE7F56"/>
    <w:lvl w:ilvl="0" w:tplc="A4640AC2">
      <w:start w:val="9"/>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68810CE"/>
    <w:multiLevelType w:val="singleLevel"/>
    <w:tmpl w:val="E88A9888"/>
    <w:lvl w:ilvl="0">
      <w:start w:val="1"/>
      <w:numFmt w:val="decimal"/>
      <w:lvlText w:val="%1."/>
      <w:lvlJc w:val="left"/>
      <w:pPr>
        <w:tabs>
          <w:tab w:val="num" w:pos="825"/>
        </w:tabs>
        <w:ind w:left="825" w:hanging="720"/>
      </w:pPr>
      <w:rPr>
        <w:rFonts w:hint="default"/>
      </w:rPr>
    </w:lvl>
  </w:abstractNum>
  <w:abstractNum w:abstractNumId="3">
    <w:nsid w:val="2C451CCB"/>
    <w:multiLevelType w:val="hybridMultilevel"/>
    <w:tmpl w:val="F67E06B0"/>
    <w:lvl w:ilvl="0" w:tplc="653ADE8A">
      <w:start w:val="1"/>
      <w:numFmt w:val="decimal"/>
      <w:lvlText w:val="%1."/>
      <w:lvlJc w:val="left"/>
      <w:pPr>
        <w:tabs>
          <w:tab w:val="num" w:pos="720"/>
        </w:tabs>
        <w:ind w:left="720" w:hanging="360"/>
      </w:pPr>
      <w:rPr>
        <w:rFonts w:ascii="Times New Roman" w:hAnsi="Times New Roman" w:cs="Times New Roman"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5B4043"/>
    <w:multiLevelType w:val="hybridMultilevel"/>
    <w:tmpl w:val="3D4856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0A44CEC"/>
    <w:multiLevelType w:val="hybridMultilevel"/>
    <w:tmpl w:val="683896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7562E5A"/>
    <w:multiLevelType w:val="multilevel"/>
    <w:tmpl w:val="F03CEB1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36008A2"/>
    <w:multiLevelType w:val="hybridMultilevel"/>
    <w:tmpl w:val="34FAB46C"/>
    <w:lvl w:ilvl="0" w:tplc="E8DE340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4F6524C5"/>
    <w:multiLevelType w:val="multilevel"/>
    <w:tmpl w:val="7F625BC8"/>
    <w:lvl w:ilvl="0">
      <w:start w:val="2"/>
      <w:numFmt w:val="decimal"/>
      <w:lvlText w:val="%1."/>
      <w:lvlJc w:val="left"/>
      <w:pPr>
        <w:tabs>
          <w:tab w:val="num" w:pos="930"/>
        </w:tabs>
        <w:ind w:left="930" w:hanging="930"/>
      </w:pPr>
      <w:rPr>
        <w:rFonts w:hint="default"/>
      </w:rPr>
    </w:lvl>
    <w:lvl w:ilvl="1">
      <w:start w:val="3"/>
      <w:numFmt w:val="decimal"/>
      <w:lvlText w:val="%1.%2."/>
      <w:lvlJc w:val="left"/>
      <w:pPr>
        <w:tabs>
          <w:tab w:val="num" w:pos="930"/>
        </w:tabs>
        <w:ind w:left="930" w:hanging="930"/>
      </w:pPr>
      <w:rPr>
        <w:rFonts w:hint="default"/>
      </w:rPr>
    </w:lvl>
    <w:lvl w:ilvl="2">
      <w:start w:val="3"/>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528E57A7"/>
    <w:multiLevelType w:val="multilevel"/>
    <w:tmpl w:val="668C7EC8"/>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588C3FBC"/>
    <w:multiLevelType w:val="hybridMultilevel"/>
    <w:tmpl w:val="4E36BD44"/>
    <w:lvl w:ilvl="0" w:tplc="F3B0532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5BB45CAE"/>
    <w:multiLevelType w:val="hybridMultilevel"/>
    <w:tmpl w:val="E12E355C"/>
    <w:lvl w:ilvl="0" w:tplc="91BEC32E">
      <w:start w:val="1"/>
      <w:numFmt w:val="decimal"/>
      <w:lvlText w:val="%1."/>
      <w:lvlJc w:val="left"/>
      <w:pPr>
        <w:tabs>
          <w:tab w:val="num" w:pos="720"/>
        </w:tabs>
        <w:ind w:left="720" w:hanging="360"/>
      </w:pPr>
    </w:lvl>
    <w:lvl w:ilvl="1" w:tplc="592A1466">
      <w:numFmt w:val="none"/>
      <w:lvlText w:val=""/>
      <w:lvlJc w:val="left"/>
      <w:pPr>
        <w:tabs>
          <w:tab w:val="num" w:pos="360"/>
        </w:tabs>
      </w:pPr>
    </w:lvl>
    <w:lvl w:ilvl="2" w:tplc="D84422A2">
      <w:numFmt w:val="none"/>
      <w:lvlText w:val=""/>
      <w:lvlJc w:val="left"/>
      <w:pPr>
        <w:tabs>
          <w:tab w:val="num" w:pos="360"/>
        </w:tabs>
      </w:pPr>
    </w:lvl>
    <w:lvl w:ilvl="3" w:tplc="F94A2B70">
      <w:numFmt w:val="none"/>
      <w:lvlText w:val=""/>
      <w:lvlJc w:val="left"/>
      <w:pPr>
        <w:tabs>
          <w:tab w:val="num" w:pos="360"/>
        </w:tabs>
      </w:pPr>
    </w:lvl>
    <w:lvl w:ilvl="4" w:tplc="E9D2C9C6">
      <w:numFmt w:val="none"/>
      <w:lvlText w:val=""/>
      <w:lvlJc w:val="left"/>
      <w:pPr>
        <w:tabs>
          <w:tab w:val="num" w:pos="360"/>
        </w:tabs>
      </w:pPr>
    </w:lvl>
    <w:lvl w:ilvl="5" w:tplc="5EF66266">
      <w:numFmt w:val="none"/>
      <w:lvlText w:val=""/>
      <w:lvlJc w:val="left"/>
      <w:pPr>
        <w:tabs>
          <w:tab w:val="num" w:pos="360"/>
        </w:tabs>
      </w:pPr>
    </w:lvl>
    <w:lvl w:ilvl="6" w:tplc="3AC2805C">
      <w:numFmt w:val="none"/>
      <w:lvlText w:val=""/>
      <w:lvlJc w:val="left"/>
      <w:pPr>
        <w:tabs>
          <w:tab w:val="num" w:pos="360"/>
        </w:tabs>
      </w:pPr>
    </w:lvl>
    <w:lvl w:ilvl="7" w:tplc="A66CE8FC">
      <w:numFmt w:val="none"/>
      <w:lvlText w:val=""/>
      <w:lvlJc w:val="left"/>
      <w:pPr>
        <w:tabs>
          <w:tab w:val="num" w:pos="360"/>
        </w:tabs>
      </w:pPr>
    </w:lvl>
    <w:lvl w:ilvl="8" w:tplc="C22A433C">
      <w:numFmt w:val="none"/>
      <w:lvlText w:val=""/>
      <w:lvlJc w:val="left"/>
      <w:pPr>
        <w:tabs>
          <w:tab w:val="num" w:pos="360"/>
        </w:tabs>
      </w:pPr>
    </w:lvl>
  </w:abstractNum>
  <w:abstractNum w:abstractNumId="12">
    <w:nsid w:val="5F5C04E5"/>
    <w:multiLevelType w:val="multilevel"/>
    <w:tmpl w:val="EF22A7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600B6301"/>
    <w:multiLevelType w:val="hybridMultilevel"/>
    <w:tmpl w:val="E4EAA106"/>
    <w:lvl w:ilvl="0" w:tplc="04DA6162">
      <w:start w:val="1"/>
      <w:numFmt w:val="decimal"/>
      <w:lvlText w:val="%1."/>
      <w:lvlJc w:val="left"/>
      <w:pPr>
        <w:tabs>
          <w:tab w:val="num" w:pos="1080"/>
        </w:tabs>
        <w:ind w:left="1080" w:hanging="360"/>
      </w:pPr>
      <w:rPr>
        <w:rFonts w:hint="default"/>
      </w:rPr>
    </w:lvl>
    <w:lvl w:ilvl="1" w:tplc="64C8ED20">
      <w:numFmt w:val="none"/>
      <w:lvlText w:val=""/>
      <w:lvlJc w:val="left"/>
      <w:pPr>
        <w:tabs>
          <w:tab w:val="num" w:pos="360"/>
        </w:tabs>
      </w:pPr>
    </w:lvl>
    <w:lvl w:ilvl="2" w:tplc="81A4D65A">
      <w:numFmt w:val="none"/>
      <w:lvlText w:val=""/>
      <w:lvlJc w:val="left"/>
      <w:pPr>
        <w:tabs>
          <w:tab w:val="num" w:pos="360"/>
        </w:tabs>
      </w:pPr>
    </w:lvl>
    <w:lvl w:ilvl="3" w:tplc="DA9665BE">
      <w:numFmt w:val="none"/>
      <w:lvlText w:val=""/>
      <w:lvlJc w:val="left"/>
      <w:pPr>
        <w:tabs>
          <w:tab w:val="num" w:pos="360"/>
        </w:tabs>
      </w:pPr>
    </w:lvl>
    <w:lvl w:ilvl="4" w:tplc="B366F5E2">
      <w:numFmt w:val="none"/>
      <w:lvlText w:val=""/>
      <w:lvlJc w:val="left"/>
      <w:pPr>
        <w:tabs>
          <w:tab w:val="num" w:pos="360"/>
        </w:tabs>
      </w:pPr>
    </w:lvl>
    <w:lvl w:ilvl="5" w:tplc="7270C36C">
      <w:numFmt w:val="none"/>
      <w:lvlText w:val=""/>
      <w:lvlJc w:val="left"/>
      <w:pPr>
        <w:tabs>
          <w:tab w:val="num" w:pos="360"/>
        </w:tabs>
      </w:pPr>
    </w:lvl>
    <w:lvl w:ilvl="6" w:tplc="796A44A0">
      <w:numFmt w:val="none"/>
      <w:lvlText w:val=""/>
      <w:lvlJc w:val="left"/>
      <w:pPr>
        <w:tabs>
          <w:tab w:val="num" w:pos="360"/>
        </w:tabs>
      </w:pPr>
    </w:lvl>
    <w:lvl w:ilvl="7" w:tplc="2AB6102A">
      <w:numFmt w:val="none"/>
      <w:lvlText w:val=""/>
      <w:lvlJc w:val="left"/>
      <w:pPr>
        <w:tabs>
          <w:tab w:val="num" w:pos="360"/>
        </w:tabs>
      </w:pPr>
    </w:lvl>
    <w:lvl w:ilvl="8" w:tplc="9B5CAD22">
      <w:numFmt w:val="none"/>
      <w:lvlText w:val=""/>
      <w:lvlJc w:val="left"/>
      <w:pPr>
        <w:tabs>
          <w:tab w:val="num" w:pos="360"/>
        </w:tabs>
      </w:pPr>
    </w:lvl>
  </w:abstractNum>
  <w:abstractNum w:abstractNumId="14">
    <w:nsid w:val="60D649FD"/>
    <w:multiLevelType w:val="hybridMultilevel"/>
    <w:tmpl w:val="0D246622"/>
    <w:lvl w:ilvl="0" w:tplc="9C4CBD56">
      <w:start w:val="3"/>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5">
    <w:nsid w:val="67E4741C"/>
    <w:multiLevelType w:val="singleLevel"/>
    <w:tmpl w:val="10FCE4C4"/>
    <w:lvl w:ilvl="0">
      <w:start w:val="1"/>
      <w:numFmt w:val="decimal"/>
      <w:lvlText w:val="%1."/>
      <w:lvlJc w:val="left"/>
      <w:pPr>
        <w:tabs>
          <w:tab w:val="num" w:pos="1069"/>
        </w:tabs>
        <w:ind w:left="1069" w:hanging="360"/>
      </w:pPr>
      <w:rPr>
        <w:rFonts w:hint="default"/>
      </w:rPr>
    </w:lvl>
  </w:abstractNum>
  <w:abstractNum w:abstractNumId="16">
    <w:nsid w:val="6A9C2E81"/>
    <w:multiLevelType w:val="hybridMultilevel"/>
    <w:tmpl w:val="8CAAE5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F500F96"/>
    <w:multiLevelType w:val="hybridMultilevel"/>
    <w:tmpl w:val="5E3A6C6C"/>
    <w:lvl w:ilvl="0" w:tplc="090089A8">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8">
    <w:nsid w:val="79C12541"/>
    <w:multiLevelType w:val="hybridMultilevel"/>
    <w:tmpl w:val="BC907B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B7929BB"/>
    <w:multiLevelType w:val="hybridMultilevel"/>
    <w:tmpl w:val="52FC0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E4318F5"/>
    <w:multiLevelType w:val="hybridMultilevel"/>
    <w:tmpl w:val="A14674F6"/>
    <w:lvl w:ilvl="0" w:tplc="7C8A5490">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3"/>
  </w:num>
  <w:num w:numId="3">
    <w:abstractNumId w:val="4"/>
  </w:num>
  <w:num w:numId="4">
    <w:abstractNumId w:val="17"/>
  </w:num>
  <w:num w:numId="5">
    <w:abstractNumId w:val="19"/>
  </w:num>
  <w:num w:numId="6">
    <w:abstractNumId w:val="11"/>
  </w:num>
  <w:num w:numId="7">
    <w:abstractNumId w:val="16"/>
  </w:num>
  <w:num w:numId="8">
    <w:abstractNumId w:val="5"/>
  </w:num>
  <w:num w:numId="9">
    <w:abstractNumId w:val="18"/>
  </w:num>
  <w:num w:numId="10">
    <w:abstractNumId w:val="14"/>
  </w:num>
  <w:num w:numId="11">
    <w:abstractNumId w:val="12"/>
  </w:num>
  <w:num w:numId="12">
    <w:abstractNumId w:val="0"/>
  </w:num>
  <w:num w:numId="13">
    <w:abstractNumId w:val="7"/>
  </w:num>
  <w:num w:numId="14">
    <w:abstractNumId w:val="20"/>
  </w:num>
  <w:num w:numId="15">
    <w:abstractNumId w:val="10"/>
  </w:num>
  <w:num w:numId="16">
    <w:abstractNumId w:val="13"/>
  </w:num>
  <w:num w:numId="17">
    <w:abstractNumId w:val="1"/>
  </w:num>
  <w:num w:numId="18">
    <w:abstractNumId w:val="15"/>
  </w:num>
  <w:num w:numId="19">
    <w:abstractNumId w:val="2"/>
  </w:num>
  <w:num w:numId="20">
    <w:abstractNumId w:val="8"/>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B305D5"/>
    <w:rsid w:val="000B0E88"/>
    <w:rsid w:val="008D4083"/>
    <w:rsid w:val="00A93C87"/>
    <w:rsid w:val="00B10225"/>
    <w:rsid w:val="00B305D5"/>
    <w:rsid w:val="00C53144"/>
    <w:rsid w:val="00C53F18"/>
    <w:rsid w:val="00D574A8"/>
    <w:rsid w:val="00DD0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5D5"/>
    <w:rPr>
      <w:rFonts w:ascii="Times New Roman" w:eastAsia="Times New Roman" w:hAnsi="Times New Roman" w:cs="Times New Roman"/>
      <w:sz w:val="24"/>
      <w:szCs w:val="24"/>
      <w:lang w:eastAsia="ru-RU"/>
    </w:rPr>
  </w:style>
  <w:style w:type="paragraph" w:styleId="1">
    <w:name w:val="heading 1"/>
    <w:basedOn w:val="a"/>
    <w:next w:val="a"/>
    <w:link w:val="10"/>
    <w:qFormat/>
    <w:rsid w:val="00B305D5"/>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305D5"/>
    <w:rPr>
      <w:rFonts w:ascii="Times New Roman" w:eastAsia="Times New Roman" w:hAnsi="Times New Roman" w:cs="Times New Roman"/>
      <w:kern w:val="32"/>
      <w:sz w:val="24"/>
      <w:szCs w:val="24"/>
      <w:lang w:eastAsia="ru-RU"/>
    </w:rPr>
  </w:style>
  <w:style w:type="paragraph" w:customStyle="1" w:styleId="a3">
    <w:name w:val="Рисунок"/>
    <w:basedOn w:val="a"/>
    <w:next w:val="a"/>
    <w:rsid w:val="00B305D5"/>
    <w:pPr>
      <w:jc w:val="center"/>
    </w:pPr>
  </w:style>
  <w:style w:type="paragraph" w:customStyle="1" w:styleId="a4">
    <w:name w:val="Без выступа"/>
    <w:basedOn w:val="a3"/>
    <w:next w:val="a"/>
    <w:rsid w:val="00B305D5"/>
    <w:pPr>
      <w:jc w:val="both"/>
    </w:pPr>
  </w:style>
  <w:style w:type="paragraph" w:styleId="a5">
    <w:name w:val="footer"/>
    <w:basedOn w:val="a"/>
    <w:link w:val="a6"/>
    <w:rsid w:val="00B305D5"/>
    <w:pPr>
      <w:tabs>
        <w:tab w:val="center" w:pos="4677"/>
        <w:tab w:val="right" w:pos="9355"/>
      </w:tabs>
    </w:pPr>
  </w:style>
  <w:style w:type="character" w:customStyle="1" w:styleId="a6">
    <w:name w:val="Нижний колонтитул Знак"/>
    <w:basedOn w:val="a0"/>
    <w:link w:val="a5"/>
    <w:rsid w:val="00B305D5"/>
    <w:rPr>
      <w:rFonts w:ascii="Times New Roman" w:eastAsia="Times New Roman" w:hAnsi="Times New Roman" w:cs="Times New Roman"/>
      <w:sz w:val="24"/>
      <w:szCs w:val="24"/>
      <w:lang w:eastAsia="ru-RU"/>
    </w:rPr>
  </w:style>
  <w:style w:type="character" w:styleId="a7">
    <w:name w:val="page number"/>
    <w:basedOn w:val="a0"/>
    <w:rsid w:val="00B305D5"/>
  </w:style>
  <w:style w:type="table" w:styleId="a8">
    <w:name w:val="Table Grid"/>
    <w:basedOn w:val="a1"/>
    <w:rsid w:val="00B305D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B305D5"/>
    <w:pPr>
      <w:jc w:val="center"/>
    </w:pPr>
    <w:rPr>
      <w:rFonts w:ascii="BalticaAPP" w:hAnsi="BalticaAPP"/>
      <w:sz w:val="28"/>
      <w:szCs w:val="20"/>
    </w:rPr>
  </w:style>
  <w:style w:type="character" w:customStyle="1" w:styleId="aa">
    <w:name w:val="Основной текст Знак"/>
    <w:basedOn w:val="a0"/>
    <w:link w:val="a9"/>
    <w:rsid w:val="00B305D5"/>
    <w:rPr>
      <w:rFonts w:ascii="BalticaAPP" w:eastAsia="Times New Roman" w:hAnsi="BalticaAPP" w:cs="Times New Roman"/>
      <w:sz w:val="28"/>
      <w:szCs w:val="20"/>
      <w:lang w:eastAsia="ru-RU"/>
    </w:rPr>
  </w:style>
  <w:style w:type="paragraph" w:styleId="ab">
    <w:name w:val="Balloon Text"/>
    <w:basedOn w:val="a"/>
    <w:link w:val="ac"/>
    <w:uiPriority w:val="99"/>
    <w:semiHidden/>
    <w:unhideWhenUsed/>
    <w:rsid w:val="00B305D5"/>
    <w:rPr>
      <w:rFonts w:ascii="Tahoma" w:hAnsi="Tahoma" w:cs="Tahoma"/>
      <w:sz w:val="16"/>
      <w:szCs w:val="16"/>
    </w:rPr>
  </w:style>
  <w:style w:type="character" w:customStyle="1" w:styleId="ac">
    <w:name w:val="Текст выноски Знак"/>
    <w:basedOn w:val="a0"/>
    <w:link w:val="ab"/>
    <w:uiPriority w:val="99"/>
    <w:semiHidden/>
    <w:rsid w:val="00B305D5"/>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20.wmf"/><Relationship Id="rId3" Type="http://schemas.openxmlformats.org/officeDocument/2006/relationships/settings" Target="settings.xml"/><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image" Target="media/image22.png"/><Relationship Id="rId47" Type="http://schemas.openxmlformats.org/officeDocument/2006/relationships/oleObject" Target="embeddings/oleObject17.bin"/><Relationship Id="rId50" Type="http://schemas.openxmlformats.org/officeDocument/2006/relationships/image" Target="media/image28.wmf"/><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3.bin"/><Relationship Id="rId38" Type="http://schemas.openxmlformats.org/officeDocument/2006/relationships/image" Target="media/image19.png"/><Relationship Id="rId46" Type="http://schemas.openxmlformats.org/officeDocument/2006/relationships/image" Target="media/image26.wmf"/><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image" Target="media/image16.wmf"/><Relationship Id="rId37" Type="http://schemas.openxmlformats.org/officeDocument/2006/relationships/oleObject" Target="embeddings/oleObject15.bin"/><Relationship Id="rId40" Type="http://schemas.openxmlformats.org/officeDocument/2006/relationships/oleObject" Target="embeddings/oleObject16.bin"/><Relationship Id="rId45" Type="http://schemas.openxmlformats.org/officeDocument/2006/relationships/image" Target="media/image25.png"/><Relationship Id="rId53"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oleObject" Target="embeddings/oleObject5.bin"/><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8.bin"/><Relationship Id="rId10" Type="http://schemas.openxmlformats.org/officeDocument/2006/relationships/image" Target="media/image4.wmf"/><Relationship Id="rId19" Type="http://schemas.openxmlformats.org/officeDocument/2006/relationships/image" Target="media/image9.wmf"/><Relationship Id="rId31" Type="http://schemas.openxmlformats.org/officeDocument/2006/relationships/oleObject" Target="embeddings/oleObject12.bin"/><Relationship Id="rId44" Type="http://schemas.openxmlformats.org/officeDocument/2006/relationships/image" Target="media/image24.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oleObject" Target="embeddings/oleObject8.bin"/><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oleObject" Target="embeddings/oleObject14.bin"/><Relationship Id="rId43" Type="http://schemas.openxmlformats.org/officeDocument/2006/relationships/image" Target="media/image23.png"/><Relationship Id="rId48" Type="http://schemas.openxmlformats.org/officeDocument/2006/relationships/image" Target="media/image27.wmf"/><Relationship Id="rId8" Type="http://schemas.openxmlformats.org/officeDocument/2006/relationships/image" Target="media/image3.wmf"/><Relationship Id="rId51" Type="http://schemas.openxmlformats.org/officeDocument/2006/relationships/oleObject" Target="embeddings/oleObject1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3921</Words>
  <Characters>22354</Characters>
  <Application>Microsoft Office Word</Application>
  <DocSecurity>0</DocSecurity>
  <Lines>186</Lines>
  <Paragraphs>52</Paragraphs>
  <ScaleCrop>false</ScaleCrop>
  <Company/>
  <LinksUpToDate>false</LinksUpToDate>
  <CharactersWithSpaces>26223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2</cp:revision>
  <dcterms:created xsi:type="dcterms:W3CDTF">2012-09-22T08:30:00Z</dcterms:created>
  <dcterms:modified xsi:type="dcterms:W3CDTF">2012-09-22T08:31:00Z</dcterms:modified>
</cp:coreProperties>
</file>